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92" w:rsidRDefault="00384792" w:rsidP="00384792">
      <w:pPr>
        <w:spacing w:line="560" w:lineRule="exact"/>
        <w:rPr>
          <w:rFonts w:ascii="黑体" w:eastAsia="黑体" w:hAnsi="黑体"/>
          <w:bCs/>
          <w:szCs w:val="32"/>
        </w:rPr>
      </w:pPr>
      <w:bookmarkStart w:id="0" w:name="_GoBack"/>
      <w:bookmarkEnd w:id="0"/>
    </w:p>
    <w:p w:rsidR="00384792" w:rsidRPr="005843BD" w:rsidRDefault="00384792" w:rsidP="00384792">
      <w:pPr>
        <w:snapToGrid w:val="0"/>
        <w:jc w:val="center"/>
        <w:rPr>
          <w:rFonts w:ascii="黑体" w:eastAsia="黑体" w:hAnsi="黑体"/>
          <w:bCs/>
          <w:szCs w:val="32"/>
        </w:rPr>
      </w:pPr>
      <w:r w:rsidRPr="005843BD">
        <w:rPr>
          <w:rFonts w:eastAsia="方正小标宋简体" w:hint="eastAsia"/>
          <w:bCs/>
          <w:sz w:val="44"/>
          <w:szCs w:val="44"/>
        </w:rPr>
        <w:t>中小板相关指数名称调整清单</w:t>
      </w:r>
    </w:p>
    <w:p w:rsidR="00384792" w:rsidRPr="006635B0" w:rsidRDefault="00384792" w:rsidP="00384792">
      <w:pPr>
        <w:spacing w:line="560" w:lineRule="exact"/>
        <w:rPr>
          <w:rFonts w:ascii="黑体" w:eastAsia="黑体" w:hAnsi="黑体"/>
          <w:bCs/>
          <w:szCs w:val="32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905"/>
        <w:gridCol w:w="1559"/>
        <w:gridCol w:w="3028"/>
        <w:gridCol w:w="1592"/>
      </w:tblGrid>
      <w:tr w:rsidR="00384792" w:rsidRPr="00A277A7" w:rsidTr="00924F57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A277A7">
              <w:rPr>
                <w:rFonts w:ascii="仿宋" w:hAnsi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A277A7">
              <w:rPr>
                <w:rFonts w:ascii="仿宋" w:hAnsi="仿宋" w:hint="eastAsia"/>
                <w:b/>
                <w:sz w:val="24"/>
              </w:rPr>
              <w:t>指数代码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A277A7">
              <w:rPr>
                <w:rFonts w:ascii="仿宋" w:hAnsi="仿宋" w:hint="eastAsia"/>
                <w:b/>
                <w:sz w:val="24"/>
              </w:rPr>
              <w:t>指数名称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A277A7">
              <w:rPr>
                <w:rFonts w:ascii="仿宋" w:hAnsi="仿宋" w:hint="eastAsia"/>
                <w:b/>
                <w:sz w:val="24"/>
              </w:rPr>
              <w:t>指数简称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A277A7">
              <w:rPr>
                <w:rFonts w:ascii="仿宋" w:hAnsi="仿宋" w:hint="eastAsia"/>
                <w:b/>
                <w:sz w:val="24"/>
              </w:rPr>
              <w:t>调整后指数名称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A277A7">
              <w:rPr>
                <w:rFonts w:ascii="仿宋" w:hAnsi="仿宋" w:hint="eastAsia"/>
                <w:b/>
                <w:sz w:val="24"/>
              </w:rPr>
              <w:t>调整后指数简称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399005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中小板指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100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399008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</w:t>
            </w:r>
            <w:r w:rsidRPr="00A277A7">
              <w:rPr>
                <w:rFonts w:ascii="仿宋" w:hAnsi="仿宋"/>
                <w:sz w:val="24"/>
              </w:rPr>
              <w:t>300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300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</w:t>
            </w:r>
            <w:r w:rsidRPr="00A277A7">
              <w:rPr>
                <w:rFonts w:ascii="仿宋" w:hAnsi="仿宋"/>
                <w:sz w:val="24"/>
              </w:rPr>
              <w:t>300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399013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深市精选指数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深市精选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399017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中小板创新指数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SME</w:t>
            </w:r>
            <w:r w:rsidRPr="00A277A7">
              <w:rPr>
                <w:rFonts w:ascii="仿宋" w:hAnsi="仿宋" w:hint="eastAsia"/>
                <w:sz w:val="24"/>
              </w:rPr>
              <w:t>创新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中小企业创新指数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399101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中小板综合指数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中小板综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</w:t>
            </w:r>
            <w:r>
              <w:rPr>
                <w:rFonts w:ascii="仿宋" w:hAnsi="仿宋" w:hint="eastAsia"/>
                <w:sz w:val="24"/>
              </w:rPr>
              <w:t>综合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中小综</w:t>
            </w:r>
            <w:r w:rsidRPr="00A277A7">
              <w:rPr>
                <w:rFonts w:ascii="仿宋" w:hAnsi="仿宋" w:hint="eastAsia"/>
                <w:sz w:val="24"/>
              </w:rPr>
              <w:t>指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399294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中小创业质量指数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</w:t>
            </w:r>
            <w:r w:rsidRPr="00A277A7">
              <w:rPr>
                <w:rFonts w:ascii="仿宋" w:hAnsi="仿宋"/>
                <w:sz w:val="24"/>
              </w:rPr>
              <w:t>Q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399602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300</w:t>
            </w:r>
            <w:r w:rsidRPr="00A277A7">
              <w:rPr>
                <w:rFonts w:ascii="仿宋" w:hAnsi="仿宋" w:hint="eastAsia"/>
                <w:sz w:val="24"/>
              </w:rPr>
              <w:t>成长指数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中小成长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399604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300</w:t>
            </w:r>
            <w:r w:rsidRPr="00A277A7">
              <w:rPr>
                <w:rFonts w:ascii="仿宋" w:hAnsi="仿宋" w:hint="eastAsia"/>
                <w:sz w:val="24"/>
              </w:rPr>
              <w:t>价值指数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中小价值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399608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深证科技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科技</w:t>
            </w:r>
            <w:r w:rsidRPr="00A277A7">
              <w:rPr>
                <w:rFonts w:ascii="仿宋" w:hAnsi="仿宋"/>
                <w:sz w:val="24"/>
              </w:rPr>
              <w:t>100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399612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中小企业板创业板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100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中小创业企业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399623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中小板基础市场指数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中小基础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中小企业基础市场指数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399624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中小企业板创业板</w:t>
            </w:r>
            <w:r w:rsidRPr="00A277A7">
              <w:rPr>
                <w:rFonts w:ascii="仿宋" w:hAnsi="仿宋"/>
                <w:sz w:val="24"/>
              </w:rPr>
              <w:t>400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400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中小创业企业</w:t>
            </w:r>
            <w:r w:rsidRPr="00A277A7">
              <w:rPr>
                <w:rFonts w:ascii="仿宋" w:hAnsi="仿宋"/>
                <w:sz w:val="24"/>
              </w:rPr>
              <w:t>400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399625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中小企业板创业板</w:t>
            </w:r>
            <w:r w:rsidRPr="00A277A7">
              <w:rPr>
                <w:rFonts w:ascii="仿宋" w:hAnsi="仿宋"/>
                <w:sz w:val="24"/>
              </w:rPr>
              <w:t>500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500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中小创业企业</w:t>
            </w:r>
            <w:r w:rsidRPr="00A277A7">
              <w:rPr>
                <w:rFonts w:ascii="仿宋" w:hAnsi="仿宋"/>
                <w:sz w:val="24"/>
              </w:rPr>
              <w:t>500</w:t>
            </w:r>
            <w:r w:rsidRPr="00A277A7">
              <w:rPr>
                <w:rFonts w:ascii="仿宋" w:hAnsi="仿宋" w:hint="eastAsia"/>
                <w:sz w:val="24"/>
              </w:rPr>
              <w:t>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399626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中小板创业板成长指数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中创成长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中小创业企业成长指数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399627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中小板创业板价值指数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中创价值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中小创业企业价值指数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399634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中小板等权重指数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</w:t>
            </w:r>
            <w:r w:rsidRPr="00A277A7">
              <w:rPr>
                <w:rFonts w:ascii="仿宋" w:hAnsi="仿宋"/>
                <w:sz w:val="24"/>
              </w:rPr>
              <w:t>EW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等权重指数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中小等权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399642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中小板战略性新兴产业指数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中小新兴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中小企业战略性新兴产业指数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399649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中小板红利指数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中小红利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中小企业红利指数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399650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中小板治理指数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中小治理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中小企业治理指数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399651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中小板企业社会责任指数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中小责任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中小企业社会责任指数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399652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中创高新技术企业指数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中创高新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中创高新技术企业指数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399658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中小板指绩效加权指数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中小绩效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绩效加权指数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399660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100</w:t>
            </w:r>
            <w:r w:rsidRPr="00A277A7">
              <w:rPr>
                <w:rFonts w:ascii="仿宋" w:hAnsi="仿宋" w:hint="eastAsia"/>
                <w:sz w:val="24"/>
              </w:rPr>
              <w:t>等权重指数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EW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399663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300</w:t>
            </w:r>
            <w:r w:rsidRPr="00A277A7">
              <w:rPr>
                <w:rFonts w:ascii="仿宋" w:hAnsi="仿宋" w:hint="eastAsia"/>
                <w:sz w:val="24"/>
              </w:rPr>
              <w:t>低波动率指数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中小低波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399664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</w:t>
            </w:r>
            <w:r w:rsidRPr="00A277A7">
              <w:rPr>
                <w:rFonts w:ascii="仿宋" w:hAnsi="仿宋"/>
                <w:sz w:val="24"/>
              </w:rPr>
              <w:t>300</w:t>
            </w:r>
            <w:r w:rsidRPr="00A277A7">
              <w:rPr>
                <w:rFonts w:ascii="仿宋" w:hAnsi="仿宋" w:hint="eastAsia"/>
                <w:sz w:val="24"/>
              </w:rPr>
              <w:t>高贝塔指数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中小高贝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399665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500</w:t>
            </w:r>
            <w:r w:rsidRPr="00A277A7">
              <w:rPr>
                <w:rFonts w:ascii="仿宋" w:hAnsi="仿宋" w:hint="eastAsia"/>
                <w:sz w:val="24"/>
              </w:rPr>
              <w:t>低波动率指数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中创低波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399666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</w:t>
            </w:r>
            <w:r w:rsidRPr="00A277A7">
              <w:rPr>
                <w:rFonts w:ascii="仿宋" w:hAnsi="仿宋"/>
                <w:sz w:val="24"/>
              </w:rPr>
              <w:t>500</w:t>
            </w:r>
            <w:r w:rsidRPr="00A277A7">
              <w:rPr>
                <w:rFonts w:ascii="仿宋" w:hAnsi="仿宋" w:hint="eastAsia"/>
                <w:sz w:val="24"/>
              </w:rPr>
              <w:t>高贝塔指数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中创高贝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  <w:tr w:rsidR="00384792" w:rsidRPr="00A277A7" w:rsidTr="00924F57">
        <w:trPr>
          <w:trHeight w:val="300"/>
          <w:jc w:val="center"/>
        </w:trPr>
        <w:tc>
          <w:tcPr>
            <w:tcW w:w="709" w:type="dxa"/>
            <w:vAlign w:val="center"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/>
                <w:sz w:val="24"/>
              </w:rPr>
              <w:t>399690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中小板专利领先指数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中小专利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中小企业专利领先指数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384792" w:rsidRPr="00A277A7" w:rsidRDefault="00384792" w:rsidP="00924F57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A277A7">
              <w:rPr>
                <w:rFonts w:ascii="仿宋" w:hAnsi="仿宋" w:hint="eastAsia"/>
                <w:sz w:val="24"/>
              </w:rPr>
              <w:t>不变</w:t>
            </w:r>
          </w:p>
        </w:tc>
      </w:tr>
    </w:tbl>
    <w:p w:rsidR="00384792" w:rsidRDefault="00384792" w:rsidP="00384792"/>
    <w:p w:rsidR="00FA6D69" w:rsidRDefault="00FA6D69">
      <w:pPr>
        <w:widowControl/>
        <w:rPr>
          <w:rFonts w:ascii="仿宋_GB2312" w:eastAsia="仿宋_GB2312" w:hAnsi="仿宋_GB2312"/>
        </w:rPr>
      </w:pPr>
    </w:p>
    <w:sectPr w:rsidR="00FA6D69" w:rsidSect="00FA6D69">
      <w:headerReference w:type="first" r:id="rId8"/>
      <w:pgSz w:w="11906" w:h="16838"/>
      <w:pgMar w:top="1588" w:right="1701" w:bottom="1588" w:left="1701" w:header="680" w:footer="90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5A" w:rsidRDefault="000A405A">
      <w:r>
        <w:separator/>
      </w:r>
    </w:p>
  </w:endnote>
  <w:endnote w:type="continuationSeparator" w:id="0">
    <w:p w:rsidR="000A405A" w:rsidRDefault="000A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5A" w:rsidRDefault="000A405A">
      <w:r>
        <w:separator/>
      </w:r>
    </w:p>
  </w:footnote>
  <w:footnote w:type="continuationSeparator" w:id="0">
    <w:p w:rsidR="000A405A" w:rsidRDefault="000A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A" w:rsidRDefault="0013737C">
    <w:pPr>
      <w:pStyle w:val="af3"/>
      <w:jc w:val="both"/>
    </w:pPr>
    <w:r>
      <w:rPr>
        <w:noProof/>
      </w:rPr>
      <w:drawing>
        <wp:inline distT="0" distB="0" distL="0" distR="0">
          <wp:extent cx="1571625" cy="342900"/>
          <wp:effectExtent l="0" t="0" r="0" b="0"/>
          <wp:docPr id="4" name="图片 5" descr="C:\Users\hexc\Desktop\111.PNG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C:\Users\hexc\Desktop\111.PNG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485B3D">
      <w:t xml:space="preserve">                                                          </w:t>
    </w:r>
    <w:r>
      <w:rPr>
        <w:rFonts w:ascii="仿宋_GB2312" w:eastAsia="仿宋_GB2312" w:hAnsi="仿宋_GB2312" w:hint="eastAsia"/>
      </w:rPr>
      <w:t>内部使用</w:t>
    </w:r>
    <w:r w:rsidR="00485B3D">
      <w:t xml:space="preserve">                                                        </w:t>
    </w:r>
  </w:p>
  <w:p w:rsidR="0096562A" w:rsidRDefault="0096562A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D80"/>
    <w:multiLevelType w:val="multilevel"/>
    <w:tmpl w:val="1F000D80"/>
    <w:lvl w:ilvl="0">
      <w:start w:val="1"/>
      <w:numFmt w:val="chineseCountingThousand"/>
      <w:pStyle w:val="ISMS-1"/>
      <w:lvlText w:val="(%1)"/>
      <w:lvlJc w:val="left"/>
      <w:pPr>
        <w:tabs>
          <w:tab w:val="num" w:pos="800"/>
        </w:tabs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1">
      <w:start w:val="1"/>
      <w:numFmt w:val="decimal"/>
      <w:lvlText w:val="%2、"/>
      <w:lvlJc w:val="left"/>
      <w:pPr>
        <w:tabs>
          <w:tab w:val="num" w:pos="799"/>
        </w:tabs>
        <w:ind w:left="799" w:hanging="396"/>
      </w:pPr>
      <w:rPr>
        <w:rFonts w:hint="eastAsia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800"/>
        </w:tabs>
        <w:ind w:left="800" w:firstLine="0"/>
      </w:pPr>
      <w:rPr>
        <w:rFonts w:hint="eastAsia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13480D"/>
    <w:multiLevelType w:val="multilevel"/>
    <w:tmpl w:val="391348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eastAsia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3">
      <w:start w:val="1"/>
      <w:numFmt w:val="decimal"/>
      <w:lvlText w:val="%1%3.%2.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55CD5191"/>
    <w:multiLevelType w:val="singleLevel"/>
    <w:tmpl w:val="55CD5191"/>
    <w:lvl w:ilvl="0">
      <w:start w:val="1"/>
      <w:numFmt w:val="chineseCounting"/>
      <w:pStyle w:val="a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1D506B1"/>
    <w:multiLevelType w:val="multilevel"/>
    <w:tmpl w:val="61D506B1"/>
    <w:lvl w:ilvl="0">
      <w:start w:val="1"/>
      <w:numFmt w:val="decimal"/>
      <w:pStyle w:val="ISMS-3"/>
      <w:lvlText w:val="%1）"/>
      <w:lvlJc w:val="left"/>
      <w:pPr>
        <w:tabs>
          <w:tab w:val="num" w:pos="1600"/>
        </w:tabs>
        <w:ind w:left="160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322"/>
        </w:tabs>
        <w:ind w:left="2322" w:hanging="420"/>
      </w:pPr>
    </w:lvl>
    <w:lvl w:ilvl="2">
      <w:start w:val="1"/>
      <w:numFmt w:val="lowerRoman"/>
      <w:lvlText w:val="%3."/>
      <w:lvlJc w:val="right"/>
      <w:pPr>
        <w:tabs>
          <w:tab w:val="num" w:pos="2742"/>
        </w:tabs>
        <w:ind w:left="2742" w:hanging="42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420"/>
      </w:pPr>
    </w:lvl>
    <w:lvl w:ilvl="4">
      <w:start w:val="1"/>
      <w:numFmt w:val="lowerLetter"/>
      <w:lvlText w:val="%5)"/>
      <w:lvlJc w:val="left"/>
      <w:pPr>
        <w:tabs>
          <w:tab w:val="num" w:pos="3582"/>
        </w:tabs>
        <w:ind w:left="3582" w:hanging="420"/>
      </w:pPr>
    </w:lvl>
    <w:lvl w:ilvl="5">
      <w:start w:val="1"/>
      <w:numFmt w:val="lowerRoman"/>
      <w:lvlText w:val="%6."/>
      <w:lvlJc w:val="right"/>
      <w:pPr>
        <w:tabs>
          <w:tab w:val="num" w:pos="4002"/>
        </w:tabs>
        <w:ind w:left="4002" w:hanging="420"/>
      </w:pPr>
    </w:lvl>
    <w:lvl w:ilvl="6">
      <w:start w:val="1"/>
      <w:numFmt w:val="decimal"/>
      <w:lvlText w:val="%7."/>
      <w:lvlJc w:val="left"/>
      <w:pPr>
        <w:tabs>
          <w:tab w:val="num" w:pos="4422"/>
        </w:tabs>
        <w:ind w:left="4422" w:hanging="420"/>
      </w:pPr>
    </w:lvl>
    <w:lvl w:ilvl="7">
      <w:start w:val="1"/>
      <w:numFmt w:val="lowerLetter"/>
      <w:lvlText w:val="%8)"/>
      <w:lvlJc w:val="left"/>
      <w:pPr>
        <w:tabs>
          <w:tab w:val="num" w:pos="4842"/>
        </w:tabs>
        <w:ind w:left="4842" w:hanging="420"/>
      </w:pPr>
    </w:lvl>
    <w:lvl w:ilvl="8">
      <w:start w:val="1"/>
      <w:numFmt w:val="lowerRoman"/>
      <w:lvlText w:val="%9."/>
      <w:lvlJc w:val="right"/>
      <w:pPr>
        <w:tabs>
          <w:tab w:val="num" w:pos="5262"/>
        </w:tabs>
        <w:ind w:left="5262" w:hanging="420"/>
      </w:pPr>
    </w:lvl>
  </w:abstractNum>
  <w:abstractNum w:abstractNumId="4">
    <w:nsid w:val="68804DFB"/>
    <w:multiLevelType w:val="multilevel"/>
    <w:tmpl w:val="68804DFB"/>
    <w:lvl w:ilvl="0">
      <w:start w:val="1"/>
      <w:numFmt w:val="chineseCountingThousand"/>
      <w:pStyle w:val="1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  <w:b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72F0EE9"/>
    <w:multiLevelType w:val="multilevel"/>
    <w:tmpl w:val="772F0EE9"/>
    <w:lvl w:ilvl="0">
      <w:start w:val="1"/>
      <w:numFmt w:val="decimal"/>
      <w:pStyle w:val="ISMS-2"/>
      <w:lvlText w:val="%1、"/>
      <w:lvlJc w:val="left"/>
      <w:pPr>
        <w:tabs>
          <w:tab w:val="num" w:pos="1599"/>
        </w:tabs>
        <w:ind w:left="1599" w:hanging="799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2"/>
    <w:rsid w:val="000001C5"/>
    <w:rsid w:val="00000D5A"/>
    <w:rsid w:val="00001B68"/>
    <w:rsid w:val="00002AC8"/>
    <w:rsid w:val="00003BEE"/>
    <w:rsid w:val="000044FC"/>
    <w:rsid w:val="00004574"/>
    <w:rsid w:val="00005C8D"/>
    <w:rsid w:val="00007130"/>
    <w:rsid w:val="0000718E"/>
    <w:rsid w:val="00011DDB"/>
    <w:rsid w:val="00012177"/>
    <w:rsid w:val="0001271F"/>
    <w:rsid w:val="00012B03"/>
    <w:rsid w:val="0001313C"/>
    <w:rsid w:val="000150FC"/>
    <w:rsid w:val="000156C2"/>
    <w:rsid w:val="00015CA4"/>
    <w:rsid w:val="00016100"/>
    <w:rsid w:val="00016A5B"/>
    <w:rsid w:val="00017071"/>
    <w:rsid w:val="00020B5E"/>
    <w:rsid w:val="000219DD"/>
    <w:rsid w:val="00022B6C"/>
    <w:rsid w:val="0002389D"/>
    <w:rsid w:val="000241D6"/>
    <w:rsid w:val="000241F0"/>
    <w:rsid w:val="00030DA4"/>
    <w:rsid w:val="00031ED8"/>
    <w:rsid w:val="00032751"/>
    <w:rsid w:val="00033238"/>
    <w:rsid w:val="0003365B"/>
    <w:rsid w:val="00034B2C"/>
    <w:rsid w:val="00034FC6"/>
    <w:rsid w:val="00035AFF"/>
    <w:rsid w:val="00035BA9"/>
    <w:rsid w:val="00036D43"/>
    <w:rsid w:val="00036F47"/>
    <w:rsid w:val="00040397"/>
    <w:rsid w:val="00042DD1"/>
    <w:rsid w:val="00045076"/>
    <w:rsid w:val="000452BB"/>
    <w:rsid w:val="000457D0"/>
    <w:rsid w:val="0004632A"/>
    <w:rsid w:val="00046933"/>
    <w:rsid w:val="00050E3D"/>
    <w:rsid w:val="00052C9B"/>
    <w:rsid w:val="000613F6"/>
    <w:rsid w:val="0006142E"/>
    <w:rsid w:val="0006150D"/>
    <w:rsid w:val="000622B7"/>
    <w:rsid w:val="0006318D"/>
    <w:rsid w:val="000645C3"/>
    <w:rsid w:val="00064B0E"/>
    <w:rsid w:val="00064CFC"/>
    <w:rsid w:val="00064F8A"/>
    <w:rsid w:val="0006630C"/>
    <w:rsid w:val="00066CEE"/>
    <w:rsid w:val="000714F9"/>
    <w:rsid w:val="00073F33"/>
    <w:rsid w:val="00076C52"/>
    <w:rsid w:val="000778AC"/>
    <w:rsid w:val="0008514B"/>
    <w:rsid w:val="0008520F"/>
    <w:rsid w:val="000859AE"/>
    <w:rsid w:val="00087DBA"/>
    <w:rsid w:val="00090F51"/>
    <w:rsid w:val="00092972"/>
    <w:rsid w:val="000931CA"/>
    <w:rsid w:val="00094248"/>
    <w:rsid w:val="000968AE"/>
    <w:rsid w:val="00096F74"/>
    <w:rsid w:val="000A1F50"/>
    <w:rsid w:val="000A3411"/>
    <w:rsid w:val="000A405A"/>
    <w:rsid w:val="000A6BF7"/>
    <w:rsid w:val="000B0046"/>
    <w:rsid w:val="000B2F0B"/>
    <w:rsid w:val="000B39B9"/>
    <w:rsid w:val="000B5A1A"/>
    <w:rsid w:val="000B66AE"/>
    <w:rsid w:val="000B742A"/>
    <w:rsid w:val="000C2600"/>
    <w:rsid w:val="000C4E6B"/>
    <w:rsid w:val="000C7353"/>
    <w:rsid w:val="000D172F"/>
    <w:rsid w:val="000D21C0"/>
    <w:rsid w:val="000D7929"/>
    <w:rsid w:val="000D7EF5"/>
    <w:rsid w:val="000E0100"/>
    <w:rsid w:val="000E076F"/>
    <w:rsid w:val="000E2448"/>
    <w:rsid w:val="000E2F2B"/>
    <w:rsid w:val="000E35F1"/>
    <w:rsid w:val="000E4803"/>
    <w:rsid w:val="000E4EEA"/>
    <w:rsid w:val="000F0D96"/>
    <w:rsid w:val="000F2742"/>
    <w:rsid w:val="000F2F8B"/>
    <w:rsid w:val="000F7161"/>
    <w:rsid w:val="00101B97"/>
    <w:rsid w:val="00102569"/>
    <w:rsid w:val="001037A9"/>
    <w:rsid w:val="00104FA5"/>
    <w:rsid w:val="00105DEB"/>
    <w:rsid w:val="00106291"/>
    <w:rsid w:val="00107834"/>
    <w:rsid w:val="00110423"/>
    <w:rsid w:val="001105E0"/>
    <w:rsid w:val="00120C8A"/>
    <w:rsid w:val="00122E09"/>
    <w:rsid w:val="001242D5"/>
    <w:rsid w:val="001260ED"/>
    <w:rsid w:val="00131279"/>
    <w:rsid w:val="00132FBC"/>
    <w:rsid w:val="001340AA"/>
    <w:rsid w:val="00134D5F"/>
    <w:rsid w:val="001352B4"/>
    <w:rsid w:val="0013737C"/>
    <w:rsid w:val="00140101"/>
    <w:rsid w:val="00141384"/>
    <w:rsid w:val="00142AFF"/>
    <w:rsid w:val="00144779"/>
    <w:rsid w:val="00146AFF"/>
    <w:rsid w:val="00147CFF"/>
    <w:rsid w:val="00150FB2"/>
    <w:rsid w:val="00152C7F"/>
    <w:rsid w:val="00154275"/>
    <w:rsid w:val="00155DC5"/>
    <w:rsid w:val="001579CC"/>
    <w:rsid w:val="001602FD"/>
    <w:rsid w:val="0016163E"/>
    <w:rsid w:val="00161F2F"/>
    <w:rsid w:val="00162E67"/>
    <w:rsid w:val="001636B8"/>
    <w:rsid w:val="00163BD2"/>
    <w:rsid w:val="001679E1"/>
    <w:rsid w:val="00170D31"/>
    <w:rsid w:val="00172906"/>
    <w:rsid w:val="001731FC"/>
    <w:rsid w:val="00173CAD"/>
    <w:rsid w:val="00175C5D"/>
    <w:rsid w:val="00180BC5"/>
    <w:rsid w:val="001816DD"/>
    <w:rsid w:val="001819CA"/>
    <w:rsid w:val="001843C4"/>
    <w:rsid w:val="00186F98"/>
    <w:rsid w:val="00187A21"/>
    <w:rsid w:val="001901CD"/>
    <w:rsid w:val="0019022E"/>
    <w:rsid w:val="0019027E"/>
    <w:rsid w:val="001921FF"/>
    <w:rsid w:val="001935EE"/>
    <w:rsid w:val="001945AC"/>
    <w:rsid w:val="00196E81"/>
    <w:rsid w:val="00197C49"/>
    <w:rsid w:val="001A42D7"/>
    <w:rsid w:val="001A485D"/>
    <w:rsid w:val="001A5449"/>
    <w:rsid w:val="001B06C9"/>
    <w:rsid w:val="001B0744"/>
    <w:rsid w:val="001B16C6"/>
    <w:rsid w:val="001B17C8"/>
    <w:rsid w:val="001B1916"/>
    <w:rsid w:val="001B1FA6"/>
    <w:rsid w:val="001B3282"/>
    <w:rsid w:val="001B393B"/>
    <w:rsid w:val="001B4231"/>
    <w:rsid w:val="001B5B07"/>
    <w:rsid w:val="001B6DE9"/>
    <w:rsid w:val="001B7371"/>
    <w:rsid w:val="001C137F"/>
    <w:rsid w:val="001C1893"/>
    <w:rsid w:val="001C1B6C"/>
    <w:rsid w:val="001C421E"/>
    <w:rsid w:val="001C58B4"/>
    <w:rsid w:val="001D2229"/>
    <w:rsid w:val="001D3681"/>
    <w:rsid w:val="001D74BD"/>
    <w:rsid w:val="001E3A2B"/>
    <w:rsid w:val="001F4FBA"/>
    <w:rsid w:val="001F4FBF"/>
    <w:rsid w:val="00200613"/>
    <w:rsid w:val="002007BE"/>
    <w:rsid w:val="0020094B"/>
    <w:rsid w:val="002025D6"/>
    <w:rsid w:val="00202BE3"/>
    <w:rsid w:val="00214FD3"/>
    <w:rsid w:val="00215A38"/>
    <w:rsid w:val="00220AED"/>
    <w:rsid w:val="00223AA6"/>
    <w:rsid w:val="00224703"/>
    <w:rsid w:val="00225DE0"/>
    <w:rsid w:val="00232800"/>
    <w:rsid w:val="002362E3"/>
    <w:rsid w:val="002417D3"/>
    <w:rsid w:val="00241B20"/>
    <w:rsid w:val="00241D13"/>
    <w:rsid w:val="0024270D"/>
    <w:rsid w:val="002429D0"/>
    <w:rsid w:val="00243BBE"/>
    <w:rsid w:val="00250991"/>
    <w:rsid w:val="00250D36"/>
    <w:rsid w:val="002512CE"/>
    <w:rsid w:val="002549E8"/>
    <w:rsid w:val="00255025"/>
    <w:rsid w:val="00255A23"/>
    <w:rsid w:val="002568E8"/>
    <w:rsid w:val="00261194"/>
    <w:rsid w:val="002675A5"/>
    <w:rsid w:val="00277BAA"/>
    <w:rsid w:val="002837AA"/>
    <w:rsid w:val="00283AFE"/>
    <w:rsid w:val="00286D64"/>
    <w:rsid w:val="002873C1"/>
    <w:rsid w:val="002877FE"/>
    <w:rsid w:val="002949E1"/>
    <w:rsid w:val="002A0104"/>
    <w:rsid w:val="002A0D81"/>
    <w:rsid w:val="002A1DCC"/>
    <w:rsid w:val="002A31F5"/>
    <w:rsid w:val="002A43DB"/>
    <w:rsid w:val="002A5BE5"/>
    <w:rsid w:val="002A692A"/>
    <w:rsid w:val="002B0DF8"/>
    <w:rsid w:val="002B26DF"/>
    <w:rsid w:val="002B69BF"/>
    <w:rsid w:val="002B789D"/>
    <w:rsid w:val="002C0D87"/>
    <w:rsid w:val="002C1A2F"/>
    <w:rsid w:val="002C658F"/>
    <w:rsid w:val="002D0229"/>
    <w:rsid w:val="002D0BA6"/>
    <w:rsid w:val="002D4932"/>
    <w:rsid w:val="002D4BDA"/>
    <w:rsid w:val="002D6BCC"/>
    <w:rsid w:val="002D77E3"/>
    <w:rsid w:val="002D7E81"/>
    <w:rsid w:val="002E0580"/>
    <w:rsid w:val="002E0C01"/>
    <w:rsid w:val="002E2579"/>
    <w:rsid w:val="002E3074"/>
    <w:rsid w:val="002E65E9"/>
    <w:rsid w:val="002F02FD"/>
    <w:rsid w:val="002F1BB3"/>
    <w:rsid w:val="002F2C37"/>
    <w:rsid w:val="002F3072"/>
    <w:rsid w:val="002F319F"/>
    <w:rsid w:val="002F680C"/>
    <w:rsid w:val="002F78CB"/>
    <w:rsid w:val="00300C12"/>
    <w:rsid w:val="00301B1B"/>
    <w:rsid w:val="00303BB9"/>
    <w:rsid w:val="003040B2"/>
    <w:rsid w:val="00304429"/>
    <w:rsid w:val="00304E9B"/>
    <w:rsid w:val="00306366"/>
    <w:rsid w:val="00310CD3"/>
    <w:rsid w:val="00311E32"/>
    <w:rsid w:val="00312B11"/>
    <w:rsid w:val="003148BA"/>
    <w:rsid w:val="00314E99"/>
    <w:rsid w:val="00316EDB"/>
    <w:rsid w:val="00323312"/>
    <w:rsid w:val="00324952"/>
    <w:rsid w:val="00325C6B"/>
    <w:rsid w:val="0033370D"/>
    <w:rsid w:val="00334EE0"/>
    <w:rsid w:val="00335A60"/>
    <w:rsid w:val="00335C3E"/>
    <w:rsid w:val="00336592"/>
    <w:rsid w:val="00336B1C"/>
    <w:rsid w:val="003373BA"/>
    <w:rsid w:val="0034016B"/>
    <w:rsid w:val="00342328"/>
    <w:rsid w:val="0034369D"/>
    <w:rsid w:val="00345685"/>
    <w:rsid w:val="00346AC5"/>
    <w:rsid w:val="0034700B"/>
    <w:rsid w:val="00347C26"/>
    <w:rsid w:val="00350028"/>
    <w:rsid w:val="00350C59"/>
    <w:rsid w:val="00353EE1"/>
    <w:rsid w:val="00354F48"/>
    <w:rsid w:val="003566A7"/>
    <w:rsid w:val="003622DE"/>
    <w:rsid w:val="00363F2C"/>
    <w:rsid w:val="00366447"/>
    <w:rsid w:val="00370775"/>
    <w:rsid w:val="00373A5E"/>
    <w:rsid w:val="00374157"/>
    <w:rsid w:val="00374260"/>
    <w:rsid w:val="0037496A"/>
    <w:rsid w:val="00375E00"/>
    <w:rsid w:val="00380A1C"/>
    <w:rsid w:val="00380D8B"/>
    <w:rsid w:val="00384792"/>
    <w:rsid w:val="003858ED"/>
    <w:rsid w:val="00390214"/>
    <w:rsid w:val="0039292E"/>
    <w:rsid w:val="00393912"/>
    <w:rsid w:val="0039533C"/>
    <w:rsid w:val="00397664"/>
    <w:rsid w:val="003A13D0"/>
    <w:rsid w:val="003A16AD"/>
    <w:rsid w:val="003A5124"/>
    <w:rsid w:val="003A59B1"/>
    <w:rsid w:val="003B139A"/>
    <w:rsid w:val="003B3AE2"/>
    <w:rsid w:val="003B435A"/>
    <w:rsid w:val="003B562A"/>
    <w:rsid w:val="003C1631"/>
    <w:rsid w:val="003C27A3"/>
    <w:rsid w:val="003C4172"/>
    <w:rsid w:val="003C5359"/>
    <w:rsid w:val="003C64D4"/>
    <w:rsid w:val="003C6D97"/>
    <w:rsid w:val="003C7028"/>
    <w:rsid w:val="003C7E48"/>
    <w:rsid w:val="003D02BB"/>
    <w:rsid w:val="003D32B3"/>
    <w:rsid w:val="003D407A"/>
    <w:rsid w:val="003E0F6C"/>
    <w:rsid w:val="003E1CAF"/>
    <w:rsid w:val="003E4513"/>
    <w:rsid w:val="003E483D"/>
    <w:rsid w:val="003E5FB1"/>
    <w:rsid w:val="003E6B65"/>
    <w:rsid w:val="003F0471"/>
    <w:rsid w:val="003F4B97"/>
    <w:rsid w:val="00400444"/>
    <w:rsid w:val="00400586"/>
    <w:rsid w:val="00401DBD"/>
    <w:rsid w:val="00402A42"/>
    <w:rsid w:val="00404301"/>
    <w:rsid w:val="00405EA8"/>
    <w:rsid w:val="00412727"/>
    <w:rsid w:val="004138EB"/>
    <w:rsid w:val="0041460F"/>
    <w:rsid w:val="00416096"/>
    <w:rsid w:val="00416A63"/>
    <w:rsid w:val="004170E7"/>
    <w:rsid w:val="00417E5A"/>
    <w:rsid w:val="004212AC"/>
    <w:rsid w:val="00425F74"/>
    <w:rsid w:val="00430B1E"/>
    <w:rsid w:val="0043167C"/>
    <w:rsid w:val="00431997"/>
    <w:rsid w:val="00432509"/>
    <w:rsid w:val="0043461E"/>
    <w:rsid w:val="0043495F"/>
    <w:rsid w:val="00437FB8"/>
    <w:rsid w:val="00442396"/>
    <w:rsid w:val="0044259F"/>
    <w:rsid w:val="004458BE"/>
    <w:rsid w:val="00445922"/>
    <w:rsid w:val="00445C6B"/>
    <w:rsid w:val="00447812"/>
    <w:rsid w:val="0044788F"/>
    <w:rsid w:val="00451301"/>
    <w:rsid w:val="004530EF"/>
    <w:rsid w:val="00453B19"/>
    <w:rsid w:val="00454CC3"/>
    <w:rsid w:val="00460675"/>
    <w:rsid w:val="00462190"/>
    <w:rsid w:val="004637F5"/>
    <w:rsid w:val="004643E9"/>
    <w:rsid w:val="00465C36"/>
    <w:rsid w:val="00466CE9"/>
    <w:rsid w:val="0047071B"/>
    <w:rsid w:val="004720AB"/>
    <w:rsid w:val="00477C90"/>
    <w:rsid w:val="00481E0E"/>
    <w:rsid w:val="00484D0A"/>
    <w:rsid w:val="00485B3D"/>
    <w:rsid w:val="004928E8"/>
    <w:rsid w:val="00493B53"/>
    <w:rsid w:val="00493E82"/>
    <w:rsid w:val="004961B9"/>
    <w:rsid w:val="004977CD"/>
    <w:rsid w:val="00497FB0"/>
    <w:rsid w:val="004A3506"/>
    <w:rsid w:val="004A465F"/>
    <w:rsid w:val="004A753D"/>
    <w:rsid w:val="004B1F99"/>
    <w:rsid w:val="004B348A"/>
    <w:rsid w:val="004C0369"/>
    <w:rsid w:val="004C5291"/>
    <w:rsid w:val="004C552B"/>
    <w:rsid w:val="004C7192"/>
    <w:rsid w:val="004D1670"/>
    <w:rsid w:val="004D1DDB"/>
    <w:rsid w:val="004D3305"/>
    <w:rsid w:val="004D5FB6"/>
    <w:rsid w:val="004D708A"/>
    <w:rsid w:val="004E1274"/>
    <w:rsid w:val="004E16A3"/>
    <w:rsid w:val="004E3C4F"/>
    <w:rsid w:val="004E602F"/>
    <w:rsid w:val="004E6969"/>
    <w:rsid w:val="004E6AA5"/>
    <w:rsid w:val="004E6D84"/>
    <w:rsid w:val="004E7E1C"/>
    <w:rsid w:val="004F4C15"/>
    <w:rsid w:val="004F4E83"/>
    <w:rsid w:val="004F76CC"/>
    <w:rsid w:val="00501795"/>
    <w:rsid w:val="005017D9"/>
    <w:rsid w:val="005024DE"/>
    <w:rsid w:val="00502EA8"/>
    <w:rsid w:val="0050557E"/>
    <w:rsid w:val="0050573B"/>
    <w:rsid w:val="00505851"/>
    <w:rsid w:val="0051260F"/>
    <w:rsid w:val="0051310D"/>
    <w:rsid w:val="005146F7"/>
    <w:rsid w:val="00514882"/>
    <w:rsid w:val="00515386"/>
    <w:rsid w:val="00516A58"/>
    <w:rsid w:val="0052114A"/>
    <w:rsid w:val="00522ECA"/>
    <w:rsid w:val="00524EB4"/>
    <w:rsid w:val="00525020"/>
    <w:rsid w:val="005250DB"/>
    <w:rsid w:val="005266E3"/>
    <w:rsid w:val="00527C6B"/>
    <w:rsid w:val="005303E8"/>
    <w:rsid w:val="00532C68"/>
    <w:rsid w:val="00534839"/>
    <w:rsid w:val="00542894"/>
    <w:rsid w:val="00542CC1"/>
    <w:rsid w:val="005468C1"/>
    <w:rsid w:val="00546938"/>
    <w:rsid w:val="005517BA"/>
    <w:rsid w:val="00554903"/>
    <w:rsid w:val="00556ECA"/>
    <w:rsid w:val="005578E5"/>
    <w:rsid w:val="00563088"/>
    <w:rsid w:val="0056323F"/>
    <w:rsid w:val="00563DEE"/>
    <w:rsid w:val="00566517"/>
    <w:rsid w:val="0056698E"/>
    <w:rsid w:val="005722D4"/>
    <w:rsid w:val="00572A65"/>
    <w:rsid w:val="0058028B"/>
    <w:rsid w:val="00582ECC"/>
    <w:rsid w:val="00584B1F"/>
    <w:rsid w:val="00585A4F"/>
    <w:rsid w:val="00586148"/>
    <w:rsid w:val="00593747"/>
    <w:rsid w:val="00593B9C"/>
    <w:rsid w:val="005974EC"/>
    <w:rsid w:val="005A364A"/>
    <w:rsid w:val="005A7A5F"/>
    <w:rsid w:val="005B1D86"/>
    <w:rsid w:val="005B59C4"/>
    <w:rsid w:val="005B6A60"/>
    <w:rsid w:val="005B6DFE"/>
    <w:rsid w:val="005C23C6"/>
    <w:rsid w:val="005C44A3"/>
    <w:rsid w:val="005C65EE"/>
    <w:rsid w:val="005D00A6"/>
    <w:rsid w:val="005D1A66"/>
    <w:rsid w:val="005D25C3"/>
    <w:rsid w:val="005D2EA3"/>
    <w:rsid w:val="005D3085"/>
    <w:rsid w:val="005D6F12"/>
    <w:rsid w:val="005D778F"/>
    <w:rsid w:val="005E1624"/>
    <w:rsid w:val="005E29CF"/>
    <w:rsid w:val="005E53A7"/>
    <w:rsid w:val="005F06F1"/>
    <w:rsid w:val="005F1ECF"/>
    <w:rsid w:val="005F4640"/>
    <w:rsid w:val="00603CB0"/>
    <w:rsid w:val="00604172"/>
    <w:rsid w:val="006068C8"/>
    <w:rsid w:val="0060741B"/>
    <w:rsid w:val="006076D0"/>
    <w:rsid w:val="00607D5D"/>
    <w:rsid w:val="0061181F"/>
    <w:rsid w:val="006152EA"/>
    <w:rsid w:val="006179C6"/>
    <w:rsid w:val="00621FF4"/>
    <w:rsid w:val="00624DDD"/>
    <w:rsid w:val="00625C4D"/>
    <w:rsid w:val="00627527"/>
    <w:rsid w:val="006306AA"/>
    <w:rsid w:val="0063276D"/>
    <w:rsid w:val="00634E94"/>
    <w:rsid w:val="0064149A"/>
    <w:rsid w:val="00641CE9"/>
    <w:rsid w:val="00642D95"/>
    <w:rsid w:val="006447CB"/>
    <w:rsid w:val="006449EA"/>
    <w:rsid w:val="0064640B"/>
    <w:rsid w:val="00650A0D"/>
    <w:rsid w:val="00653A83"/>
    <w:rsid w:val="00657C50"/>
    <w:rsid w:val="00660EC5"/>
    <w:rsid w:val="00661A0F"/>
    <w:rsid w:val="00661AE4"/>
    <w:rsid w:val="00664A6F"/>
    <w:rsid w:val="00664FCD"/>
    <w:rsid w:val="00666F14"/>
    <w:rsid w:val="00667AFA"/>
    <w:rsid w:val="00670ED6"/>
    <w:rsid w:val="00673F88"/>
    <w:rsid w:val="0067429A"/>
    <w:rsid w:val="00674703"/>
    <w:rsid w:val="00676AFA"/>
    <w:rsid w:val="006772DF"/>
    <w:rsid w:val="006778FE"/>
    <w:rsid w:val="0068017C"/>
    <w:rsid w:val="00680923"/>
    <w:rsid w:val="006825C8"/>
    <w:rsid w:val="00685278"/>
    <w:rsid w:val="006861F8"/>
    <w:rsid w:val="006867BE"/>
    <w:rsid w:val="00687E52"/>
    <w:rsid w:val="0069076A"/>
    <w:rsid w:val="00693732"/>
    <w:rsid w:val="00694D2A"/>
    <w:rsid w:val="00694E23"/>
    <w:rsid w:val="00695E58"/>
    <w:rsid w:val="006969A5"/>
    <w:rsid w:val="006A2442"/>
    <w:rsid w:val="006A2D25"/>
    <w:rsid w:val="006A30C2"/>
    <w:rsid w:val="006A3A5A"/>
    <w:rsid w:val="006A5957"/>
    <w:rsid w:val="006B2D86"/>
    <w:rsid w:val="006B3043"/>
    <w:rsid w:val="006B3829"/>
    <w:rsid w:val="006B4E9F"/>
    <w:rsid w:val="006B5005"/>
    <w:rsid w:val="006C239A"/>
    <w:rsid w:val="006C2C04"/>
    <w:rsid w:val="006C3957"/>
    <w:rsid w:val="006C5AA8"/>
    <w:rsid w:val="006C6332"/>
    <w:rsid w:val="006C7782"/>
    <w:rsid w:val="006D1E74"/>
    <w:rsid w:val="006D2A4D"/>
    <w:rsid w:val="006D2C85"/>
    <w:rsid w:val="006D2F5C"/>
    <w:rsid w:val="006E151E"/>
    <w:rsid w:val="006E2265"/>
    <w:rsid w:val="006E2B0D"/>
    <w:rsid w:val="006E4615"/>
    <w:rsid w:val="006E60BA"/>
    <w:rsid w:val="006F6CA4"/>
    <w:rsid w:val="006F716D"/>
    <w:rsid w:val="006F7ACF"/>
    <w:rsid w:val="00702EE6"/>
    <w:rsid w:val="00704395"/>
    <w:rsid w:val="007051A6"/>
    <w:rsid w:val="0070559F"/>
    <w:rsid w:val="00706070"/>
    <w:rsid w:val="00706651"/>
    <w:rsid w:val="007079AA"/>
    <w:rsid w:val="00712D0A"/>
    <w:rsid w:val="00717614"/>
    <w:rsid w:val="00720296"/>
    <w:rsid w:val="00722101"/>
    <w:rsid w:val="00723CB4"/>
    <w:rsid w:val="007259DF"/>
    <w:rsid w:val="007264A6"/>
    <w:rsid w:val="0072660D"/>
    <w:rsid w:val="00730C0E"/>
    <w:rsid w:val="00734576"/>
    <w:rsid w:val="007345AF"/>
    <w:rsid w:val="0073488D"/>
    <w:rsid w:val="00735CC3"/>
    <w:rsid w:val="00737BAA"/>
    <w:rsid w:val="007402A4"/>
    <w:rsid w:val="00740304"/>
    <w:rsid w:val="00740F40"/>
    <w:rsid w:val="00741BD1"/>
    <w:rsid w:val="007431E7"/>
    <w:rsid w:val="00743831"/>
    <w:rsid w:val="007446AD"/>
    <w:rsid w:val="007450E4"/>
    <w:rsid w:val="007513FD"/>
    <w:rsid w:val="007533A2"/>
    <w:rsid w:val="007533EE"/>
    <w:rsid w:val="00754260"/>
    <w:rsid w:val="007601A1"/>
    <w:rsid w:val="007622AA"/>
    <w:rsid w:val="0076266A"/>
    <w:rsid w:val="00774464"/>
    <w:rsid w:val="00777A78"/>
    <w:rsid w:val="007846E7"/>
    <w:rsid w:val="007847AE"/>
    <w:rsid w:val="00784B45"/>
    <w:rsid w:val="007878CB"/>
    <w:rsid w:val="00787CF8"/>
    <w:rsid w:val="00790D34"/>
    <w:rsid w:val="00792DB8"/>
    <w:rsid w:val="00794011"/>
    <w:rsid w:val="0079504E"/>
    <w:rsid w:val="007950F1"/>
    <w:rsid w:val="007B020A"/>
    <w:rsid w:val="007B05D2"/>
    <w:rsid w:val="007B157A"/>
    <w:rsid w:val="007B2BCE"/>
    <w:rsid w:val="007B7076"/>
    <w:rsid w:val="007C05E4"/>
    <w:rsid w:val="007C06E1"/>
    <w:rsid w:val="007C0FE6"/>
    <w:rsid w:val="007C3776"/>
    <w:rsid w:val="007C5C75"/>
    <w:rsid w:val="007D3107"/>
    <w:rsid w:val="007D3A13"/>
    <w:rsid w:val="007D4B33"/>
    <w:rsid w:val="007E0812"/>
    <w:rsid w:val="007E293E"/>
    <w:rsid w:val="007E2959"/>
    <w:rsid w:val="007E56D5"/>
    <w:rsid w:val="007E5BC0"/>
    <w:rsid w:val="007F0617"/>
    <w:rsid w:val="007F131F"/>
    <w:rsid w:val="007F29AF"/>
    <w:rsid w:val="007F49C2"/>
    <w:rsid w:val="007F49E2"/>
    <w:rsid w:val="0080127D"/>
    <w:rsid w:val="00803E33"/>
    <w:rsid w:val="00807093"/>
    <w:rsid w:val="00807A20"/>
    <w:rsid w:val="00811330"/>
    <w:rsid w:val="00811AEF"/>
    <w:rsid w:val="00814289"/>
    <w:rsid w:val="0081471E"/>
    <w:rsid w:val="00816E4B"/>
    <w:rsid w:val="008178DE"/>
    <w:rsid w:val="00817EBD"/>
    <w:rsid w:val="00822EAB"/>
    <w:rsid w:val="00823A6F"/>
    <w:rsid w:val="00823C90"/>
    <w:rsid w:val="008248B3"/>
    <w:rsid w:val="00825217"/>
    <w:rsid w:val="008272AE"/>
    <w:rsid w:val="008322B3"/>
    <w:rsid w:val="00833002"/>
    <w:rsid w:val="00837FF1"/>
    <w:rsid w:val="00840190"/>
    <w:rsid w:val="008408DC"/>
    <w:rsid w:val="008418A0"/>
    <w:rsid w:val="00843CE1"/>
    <w:rsid w:val="0084453F"/>
    <w:rsid w:val="008449AA"/>
    <w:rsid w:val="008465CA"/>
    <w:rsid w:val="00847ABC"/>
    <w:rsid w:val="00851EC5"/>
    <w:rsid w:val="008524F8"/>
    <w:rsid w:val="00852B8A"/>
    <w:rsid w:val="00853007"/>
    <w:rsid w:val="00853FB6"/>
    <w:rsid w:val="00856258"/>
    <w:rsid w:val="0085633B"/>
    <w:rsid w:val="008567CF"/>
    <w:rsid w:val="0086025F"/>
    <w:rsid w:val="0086044D"/>
    <w:rsid w:val="00860872"/>
    <w:rsid w:val="00865208"/>
    <w:rsid w:val="00865CC7"/>
    <w:rsid w:val="00874531"/>
    <w:rsid w:val="008766AA"/>
    <w:rsid w:val="00876A43"/>
    <w:rsid w:val="00877070"/>
    <w:rsid w:val="00877C32"/>
    <w:rsid w:val="008810DE"/>
    <w:rsid w:val="00882FFD"/>
    <w:rsid w:val="008840D3"/>
    <w:rsid w:val="008857A5"/>
    <w:rsid w:val="00885B77"/>
    <w:rsid w:val="00885C8E"/>
    <w:rsid w:val="00887FC8"/>
    <w:rsid w:val="008902A3"/>
    <w:rsid w:val="008940DF"/>
    <w:rsid w:val="008947A6"/>
    <w:rsid w:val="0089534F"/>
    <w:rsid w:val="00895C5B"/>
    <w:rsid w:val="008A21AF"/>
    <w:rsid w:val="008A2CCD"/>
    <w:rsid w:val="008A2EB3"/>
    <w:rsid w:val="008A36F4"/>
    <w:rsid w:val="008A524F"/>
    <w:rsid w:val="008A66A0"/>
    <w:rsid w:val="008B0F44"/>
    <w:rsid w:val="008B1404"/>
    <w:rsid w:val="008B5ED6"/>
    <w:rsid w:val="008C10F0"/>
    <w:rsid w:val="008C1B33"/>
    <w:rsid w:val="008C3A10"/>
    <w:rsid w:val="008C4EFE"/>
    <w:rsid w:val="008C54F1"/>
    <w:rsid w:val="008C6961"/>
    <w:rsid w:val="008C6D25"/>
    <w:rsid w:val="008C7CC4"/>
    <w:rsid w:val="008D0370"/>
    <w:rsid w:val="008D11E8"/>
    <w:rsid w:val="008E05BE"/>
    <w:rsid w:val="008E092A"/>
    <w:rsid w:val="008E1E07"/>
    <w:rsid w:val="008E58FA"/>
    <w:rsid w:val="008E59B9"/>
    <w:rsid w:val="008E6363"/>
    <w:rsid w:val="008F11C5"/>
    <w:rsid w:val="008F3990"/>
    <w:rsid w:val="008F503D"/>
    <w:rsid w:val="008F5777"/>
    <w:rsid w:val="008F6460"/>
    <w:rsid w:val="008F7792"/>
    <w:rsid w:val="008F7D36"/>
    <w:rsid w:val="0090205E"/>
    <w:rsid w:val="009023C1"/>
    <w:rsid w:val="00902C9C"/>
    <w:rsid w:val="00902E34"/>
    <w:rsid w:val="00906663"/>
    <w:rsid w:val="009072F6"/>
    <w:rsid w:val="009125B8"/>
    <w:rsid w:val="0091373D"/>
    <w:rsid w:val="00915742"/>
    <w:rsid w:val="0091672E"/>
    <w:rsid w:val="0092163D"/>
    <w:rsid w:val="0092383D"/>
    <w:rsid w:val="00927202"/>
    <w:rsid w:val="00931327"/>
    <w:rsid w:val="009320C0"/>
    <w:rsid w:val="009334F6"/>
    <w:rsid w:val="009374F3"/>
    <w:rsid w:val="0093757F"/>
    <w:rsid w:val="00940014"/>
    <w:rsid w:val="00940F84"/>
    <w:rsid w:val="0094137E"/>
    <w:rsid w:val="009431E7"/>
    <w:rsid w:val="00943233"/>
    <w:rsid w:val="009449D3"/>
    <w:rsid w:val="00951B5A"/>
    <w:rsid w:val="00952CDD"/>
    <w:rsid w:val="00953153"/>
    <w:rsid w:val="0095393E"/>
    <w:rsid w:val="00953B2A"/>
    <w:rsid w:val="00956344"/>
    <w:rsid w:val="00956AAA"/>
    <w:rsid w:val="009613CD"/>
    <w:rsid w:val="009651D9"/>
    <w:rsid w:val="0096562A"/>
    <w:rsid w:val="00967C99"/>
    <w:rsid w:val="00971F40"/>
    <w:rsid w:val="00973375"/>
    <w:rsid w:val="00974441"/>
    <w:rsid w:val="009748E2"/>
    <w:rsid w:val="00974923"/>
    <w:rsid w:val="009749D8"/>
    <w:rsid w:val="009758B0"/>
    <w:rsid w:val="00980767"/>
    <w:rsid w:val="00980777"/>
    <w:rsid w:val="009855EF"/>
    <w:rsid w:val="009871F3"/>
    <w:rsid w:val="00991CEE"/>
    <w:rsid w:val="0099618E"/>
    <w:rsid w:val="00996857"/>
    <w:rsid w:val="009A0F43"/>
    <w:rsid w:val="009A1CF9"/>
    <w:rsid w:val="009A228D"/>
    <w:rsid w:val="009A306E"/>
    <w:rsid w:val="009A4163"/>
    <w:rsid w:val="009A5EDC"/>
    <w:rsid w:val="009A6052"/>
    <w:rsid w:val="009A736F"/>
    <w:rsid w:val="009A773F"/>
    <w:rsid w:val="009B1818"/>
    <w:rsid w:val="009B19D7"/>
    <w:rsid w:val="009B20FC"/>
    <w:rsid w:val="009B2FB9"/>
    <w:rsid w:val="009B79EC"/>
    <w:rsid w:val="009C1625"/>
    <w:rsid w:val="009C1EED"/>
    <w:rsid w:val="009C2AAC"/>
    <w:rsid w:val="009C525D"/>
    <w:rsid w:val="009C5EF3"/>
    <w:rsid w:val="009C6FF2"/>
    <w:rsid w:val="009D0D54"/>
    <w:rsid w:val="009D120D"/>
    <w:rsid w:val="009D3364"/>
    <w:rsid w:val="009D42F9"/>
    <w:rsid w:val="009D444A"/>
    <w:rsid w:val="009D4842"/>
    <w:rsid w:val="009D4DA3"/>
    <w:rsid w:val="009D663E"/>
    <w:rsid w:val="009D77C1"/>
    <w:rsid w:val="009D79EA"/>
    <w:rsid w:val="009E25B3"/>
    <w:rsid w:val="009E31DC"/>
    <w:rsid w:val="009E4569"/>
    <w:rsid w:val="009F1699"/>
    <w:rsid w:val="009F2890"/>
    <w:rsid w:val="009F3151"/>
    <w:rsid w:val="009F60EA"/>
    <w:rsid w:val="009F7DDE"/>
    <w:rsid w:val="00A03DE9"/>
    <w:rsid w:val="00A048C4"/>
    <w:rsid w:val="00A062B7"/>
    <w:rsid w:val="00A14807"/>
    <w:rsid w:val="00A169CB"/>
    <w:rsid w:val="00A17A2B"/>
    <w:rsid w:val="00A200E3"/>
    <w:rsid w:val="00A20F90"/>
    <w:rsid w:val="00A2362B"/>
    <w:rsid w:val="00A261D1"/>
    <w:rsid w:val="00A26519"/>
    <w:rsid w:val="00A3168B"/>
    <w:rsid w:val="00A3289F"/>
    <w:rsid w:val="00A32F17"/>
    <w:rsid w:val="00A3354A"/>
    <w:rsid w:val="00A335CB"/>
    <w:rsid w:val="00A34D4A"/>
    <w:rsid w:val="00A35FEF"/>
    <w:rsid w:val="00A363BC"/>
    <w:rsid w:val="00A37C9D"/>
    <w:rsid w:val="00A4039D"/>
    <w:rsid w:val="00A4192C"/>
    <w:rsid w:val="00A44DC2"/>
    <w:rsid w:val="00A506B9"/>
    <w:rsid w:val="00A52D34"/>
    <w:rsid w:val="00A5413C"/>
    <w:rsid w:val="00A54FE3"/>
    <w:rsid w:val="00A55996"/>
    <w:rsid w:val="00A608F2"/>
    <w:rsid w:val="00A612DB"/>
    <w:rsid w:val="00A613F0"/>
    <w:rsid w:val="00A63059"/>
    <w:rsid w:val="00A64574"/>
    <w:rsid w:val="00A64E84"/>
    <w:rsid w:val="00A6556E"/>
    <w:rsid w:val="00A66634"/>
    <w:rsid w:val="00A67E50"/>
    <w:rsid w:val="00A702FC"/>
    <w:rsid w:val="00A70383"/>
    <w:rsid w:val="00A71697"/>
    <w:rsid w:val="00A72A1C"/>
    <w:rsid w:val="00A80D1E"/>
    <w:rsid w:val="00A82BEB"/>
    <w:rsid w:val="00A83604"/>
    <w:rsid w:val="00A90FC3"/>
    <w:rsid w:val="00A91AAD"/>
    <w:rsid w:val="00A93A5A"/>
    <w:rsid w:val="00A97015"/>
    <w:rsid w:val="00A97511"/>
    <w:rsid w:val="00A977DC"/>
    <w:rsid w:val="00AA067A"/>
    <w:rsid w:val="00AA0D6A"/>
    <w:rsid w:val="00AA0EDF"/>
    <w:rsid w:val="00AA4CB9"/>
    <w:rsid w:val="00AA5312"/>
    <w:rsid w:val="00AB18D4"/>
    <w:rsid w:val="00AB1A20"/>
    <w:rsid w:val="00AB4412"/>
    <w:rsid w:val="00AC15FC"/>
    <w:rsid w:val="00AC1B4B"/>
    <w:rsid w:val="00AC2B69"/>
    <w:rsid w:val="00AC308E"/>
    <w:rsid w:val="00AC3261"/>
    <w:rsid w:val="00AC43CD"/>
    <w:rsid w:val="00AC5D94"/>
    <w:rsid w:val="00AC60EB"/>
    <w:rsid w:val="00AC7156"/>
    <w:rsid w:val="00AC7FCD"/>
    <w:rsid w:val="00AD2903"/>
    <w:rsid w:val="00AD387C"/>
    <w:rsid w:val="00AD3DCE"/>
    <w:rsid w:val="00AD5FFC"/>
    <w:rsid w:val="00AD6053"/>
    <w:rsid w:val="00AD7440"/>
    <w:rsid w:val="00AE1926"/>
    <w:rsid w:val="00AE1942"/>
    <w:rsid w:val="00AE39DC"/>
    <w:rsid w:val="00AE419A"/>
    <w:rsid w:val="00AE4C08"/>
    <w:rsid w:val="00AE7901"/>
    <w:rsid w:val="00AF1D84"/>
    <w:rsid w:val="00AF2FEF"/>
    <w:rsid w:val="00AF306A"/>
    <w:rsid w:val="00AF3EDA"/>
    <w:rsid w:val="00AF6F09"/>
    <w:rsid w:val="00AF71A1"/>
    <w:rsid w:val="00B0271C"/>
    <w:rsid w:val="00B04786"/>
    <w:rsid w:val="00B04DFB"/>
    <w:rsid w:val="00B064FA"/>
    <w:rsid w:val="00B12AED"/>
    <w:rsid w:val="00B13BFB"/>
    <w:rsid w:val="00B13EB0"/>
    <w:rsid w:val="00B13F8D"/>
    <w:rsid w:val="00B16583"/>
    <w:rsid w:val="00B17483"/>
    <w:rsid w:val="00B17E6A"/>
    <w:rsid w:val="00B320BC"/>
    <w:rsid w:val="00B368AF"/>
    <w:rsid w:val="00B4656A"/>
    <w:rsid w:val="00B46CCC"/>
    <w:rsid w:val="00B52A74"/>
    <w:rsid w:val="00B52A7C"/>
    <w:rsid w:val="00B542F3"/>
    <w:rsid w:val="00B5531D"/>
    <w:rsid w:val="00B56DAC"/>
    <w:rsid w:val="00B57D0A"/>
    <w:rsid w:val="00B60F0E"/>
    <w:rsid w:val="00B61D33"/>
    <w:rsid w:val="00B61E47"/>
    <w:rsid w:val="00B6557B"/>
    <w:rsid w:val="00B72B03"/>
    <w:rsid w:val="00B73025"/>
    <w:rsid w:val="00B73040"/>
    <w:rsid w:val="00B7396F"/>
    <w:rsid w:val="00B739E5"/>
    <w:rsid w:val="00B74837"/>
    <w:rsid w:val="00B74EF0"/>
    <w:rsid w:val="00B7552D"/>
    <w:rsid w:val="00B81822"/>
    <w:rsid w:val="00B847BE"/>
    <w:rsid w:val="00B84B47"/>
    <w:rsid w:val="00B93A88"/>
    <w:rsid w:val="00B95219"/>
    <w:rsid w:val="00B95605"/>
    <w:rsid w:val="00BA32CB"/>
    <w:rsid w:val="00BA330C"/>
    <w:rsid w:val="00BA490A"/>
    <w:rsid w:val="00BB0C26"/>
    <w:rsid w:val="00BB1580"/>
    <w:rsid w:val="00BB41D9"/>
    <w:rsid w:val="00BB5C0C"/>
    <w:rsid w:val="00BB6E4E"/>
    <w:rsid w:val="00BC12B7"/>
    <w:rsid w:val="00BC29DD"/>
    <w:rsid w:val="00BC4A78"/>
    <w:rsid w:val="00BC6B6D"/>
    <w:rsid w:val="00BC7515"/>
    <w:rsid w:val="00BD0EE1"/>
    <w:rsid w:val="00BE13BF"/>
    <w:rsid w:val="00BE249B"/>
    <w:rsid w:val="00BE2F3E"/>
    <w:rsid w:val="00BE397B"/>
    <w:rsid w:val="00BE7333"/>
    <w:rsid w:val="00BF0226"/>
    <w:rsid w:val="00BF1D0C"/>
    <w:rsid w:val="00BF50CE"/>
    <w:rsid w:val="00BF61BD"/>
    <w:rsid w:val="00C00E39"/>
    <w:rsid w:val="00C016CC"/>
    <w:rsid w:val="00C050E6"/>
    <w:rsid w:val="00C053BF"/>
    <w:rsid w:val="00C10F3C"/>
    <w:rsid w:val="00C124DF"/>
    <w:rsid w:val="00C16618"/>
    <w:rsid w:val="00C16A31"/>
    <w:rsid w:val="00C176D3"/>
    <w:rsid w:val="00C215AC"/>
    <w:rsid w:val="00C23FEB"/>
    <w:rsid w:val="00C24E91"/>
    <w:rsid w:val="00C276D5"/>
    <w:rsid w:val="00C27E79"/>
    <w:rsid w:val="00C31D77"/>
    <w:rsid w:val="00C352A3"/>
    <w:rsid w:val="00C35F38"/>
    <w:rsid w:val="00C37FC5"/>
    <w:rsid w:val="00C407F2"/>
    <w:rsid w:val="00C40DF7"/>
    <w:rsid w:val="00C45EF1"/>
    <w:rsid w:val="00C51722"/>
    <w:rsid w:val="00C5493F"/>
    <w:rsid w:val="00C60471"/>
    <w:rsid w:val="00C60922"/>
    <w:rsid w:val="00C60C51"/>
    <w:rsid w:val="00C6274C"/>
    <w:rsid w:val="00C6427B"/>
    <w:rsid w:val="00C73E26"/>
    <w:rsid w:val="00C7449A"/>
    <w:rsid w:val="00C7467A"/>
    <w:rsid w:val="00C77FB1"/>
    <w:rsid w:val="00C82F92"/>
    <w:rsid w:val="00C85D80"/>
    <w:rsid w:val="00C86756"/>
    <w:rsid w:val="00C86891"/>
    <w:rsid w:val="00C90C1B"/>
    <w:rsid w:val="00C91EAF"/>
    <w:rsid w:val="00C9413A"/>
    <w:rsid w:val="00C94326"/>
    <w:rsid w:val="00C979C9"/>
    <w:rsid w:val="00CA7971"/>
    <w:rsid w:val="00CA7D03"/>
    <w:rsid w:val="00CB2737"/>
    <w:rsid w:val="00CC0BA3"/>
    <w:rsid w:val="00CC11CB"/>
    <w:rsid w:val="00CC1DEE"/>
    <w:rsid w:val="00CC1E34"/>
    <w:rsid w:val="00CC1FC4"/>
    <w:rsid w:val="00CC47D1"/>
    <w:rsid w:val="00CC5EED"/>
    <w:rsid w:val="00CC6C63"/>
    <w:rsid w:val="00CC7551"/>
    <w:rsid w:val="00CD2782"/>
    <w:rsid w:val="00CD3625"/>
    <w:rsid w:val="00CD3988"/>
    <w:rsid w:val="00CD75EB"/>
    <w:rsid w:val="00CD7A7D"/>
    <w:rsid w:val="00CE4325"/>
    <w:rsid w:val="00CE5090"/>
    <w:rsid w:val="00CE6AAC"/>
    <w:rsid w:val="00CE6DCC"/>
    <w:rsid w:val="00CF04BB"/>
    <w:rsid w:val="00CF092B"/>
    <w:rsid w:val="00CF095C"/>
    <w:rsid w:val="00CF3419"/>
    <w:rsid w:val="00D00325"/>
    <w:rsid w:val="00D13050"/>
    <w:rsid w:val="00D145DB"/>
    <w:rsid w:val="00D156E8"/>
    <w:rsid w:val="00D17A5E"/>
    <w:rsid w:val="00D22AAF"/>
    <w:rsid w:val="00D22BE3"/>
    <w:rsid w:val="00D2377B"/>
    <w:rsid w:val="00D26B63"/>
    <w:rsid w:val="00D27CD4"/>
    <w:rsid w:val="00D30CD6"/>
    <w:rsid w:val="00D30F43"/>
    <w:rsid w:val="00D32E73"/>
    <w:rsid w:val="00D3329B"/>
    <w:rsid w:val="00D33C28"/>
    <w:rsid w:val="00D405C2"/>
    <w:rsid w:val="00D450CB"/>
    <w:rsid w:val="00D50709"/>
    <w:rsid w:val="00D52757"/>
    <w:rsid w:val="00D537E0"/>
    <w:rsid w:val="00D56AC4"/>
    <w:rsid w:val="00D572C3"/>
    <w:rsid w:val="00D578CB"/>
    <w:rsid w:val="00D601FA"/>
    <w:rsid w:val="00D60354"/>
    <w:rsid w:val="00D60DEA"/>
    <w:rsid w:val="00D626BF"/>
    <w:rsid w:val="00D627E5"/>
    <w:rsid w:val="00D656B0"/>
    <w:rsid w:val="00D672BF"/>
    <w:rsid w:val="00D70C7A"/>
    <w:rsid w:val="00D733E3"/>
    <w:rsid w:val="00D73424"/>
    <w:rsid w:val="00D73ACC"/>
    <w:rsid w:val="00D741D9"/>
    <w:rsid w:val="00D75A53"/>
    <w:rsid w:val="00D87494"/>
    <w:rsid w:val="00D9019D"/>
    <w:rsid w:val="00D92496"/>
    <w:rsid w:val="00D9450B"/>
    <w:rsid w:val="00D95FAF"/>
    <w:rsid w:val="00DA1402"/>
    <w:rsid w:val="00DA7491"/>
    <w:rsid w:val="00DB1069"/>
    <w:rsid w:val="00DB682F"/>
    <w:rsid w:val="00DB6BFA"/>
    <w:rsid w:val="00DC2536"/>
    <w:rsid w:val="00DC4817"/>
    <w:rsid w:val="00DC4F4C"/>
    <w:rsid w:val="00DC6965"/>
    <w:rsid w:val="00DC71FE"/>
    <w:rsid w:val="00DD09AB"/>
    <w:rsid w:val="00DD1017"/>
    <w:rsid w:val="00DD4FB9"/>
    <w:rsid w:val="00DD5DDB"/>
    <w:rsid w:val="00DD7B6A"/>
    <w:rsid w:val="00DE2961"/>
    <w:rsid w:val="00DE49F7"/>
    <w:rsid w:val="00DE753A"/>
    <w:rsid w:val="00DE77DE"/>
    <w:rsid w:val="00DF07B6"/>
    <w:rsid w:val="00DF4FE6"/>
    <w:rsid w:val="00DF6D6B"/>
    <w:rsid w:val="00E00430"/>
    <w:rsid w:val="00E02976"/>
    <w:rsid w:val="00E06BAE"/>
    <w:rsid w:val="00E0788C"/>
    <w:rsid w:val="00E12C5A"/>
    <w:rsid w:val="00E15E20"/>
    <w:rsid w:val="00E1615A"/>
    <w:rsid w:val="00E17584"/>
    <w:rsid w:val="00E207FC"/>
    <w:rsid w:val="00E20C47"/>
    <w:rsid w:val="00E256AB"/>
    <w:rsid w:val="00E25F2F"/>
    <w:rsid w:val="00E30D51"/>
    <w:rsid w:val="00E34268"/>
    <w:rsid w:val="00E35A07"/>
    <w:rsid w:val="00E35B5C"/>
    <w:rsid w:val="00E368B6"/>
    <w:rsid w:val="00E36CCB"/>
    <w:rsid w:val="00E37120"/>
    <w:rsid w:val="00E37793"/>
    <w:rsid w:val="00E40F52"/>
    <w:rsid w:val="00E4270F"/>
    <w:rsid w:val="00E44EC8"/>
    <w:rsid w:val="00E44EF4"/>
    <w:rsid w:val="00E45606"/>
    <w:rsid w:val="00E47926"/>
    <w:rsid w:val="00E51521"/>
    <w:rsid w:val="00E57B61"/>
    <w:rsid w:val="00E57F11"/>
    <w:rsid w:val="00E62199"/>
    <w:rsid w:val="00E62EB0"/>
    <w:rsid w:val="00E635DF"/>
    <w:rsid w:val="00E65771"/>
    <w:rsid w:val="00E66559"/>
    <w:rsid w:val="00E667FF"/>
    <w:rsid w:val="00E66D62"/>
    <w:rsid w:val="00E7000C"/>
    <w:rsid w:val="00E7328D"/>
    <w:rsid w:val="00E75737"/>
    <w:rsid w:val="00E765E5"/>
    <w:rsid w:val="00E7674C"/>
    <w:rsid w:val="00E778A5"/>
    <w:rsid w:val="00E77DFB"/>
    <w:rsid w:val="00E8036E"/>
    <w:rsid w:val="00E80C33"/>
    <w:rsid w:val="00E8199A"/>
    <w:rsid w:val="00E819EB"/>
    <w:rsid w:val="00E83095"/>
    <w:rsid w:val="00E857B6"/>
    <w:rsid w:val="00E8760C"/>
    <w:rsid w:val="00E9037C"/>
    <w:rsid w:val="00E91894"/>
    <w:rsid w:val="00E91E78"/>
    <w:rsid w:val="00E972F0"/>
    <w:rsid w:val="00EA132A"/>
    <w:rsid w:val="00EA41D5"/>
    <w:rsid w:val="00EA44F5"/>
    <w:rsid w:val="00EB1E80"/>
    <w:rsid w:val="00EC208F"/>
    <w:rsid w:val="00EC2947"/>
    <w:rsid w:val="00EC2BB0"/>
    <w:rsid w:val="00EC4577"/>
    <w:rsid w:val="00EC6B86"/>
    <w:rsid w:val="00ED332D"/>
    <w:rsid w:val="00ED6E86"/>
    <w:rsid w:val="00ED6F0F"/>
    <w:rsid w:val="00EE53B5"/>
    <w:rsid w:val="00EE5CF6"/>
    <w:rsid w:val="00EE7A67"/>
    <w:rsid w:val="00EF0E16"/>
    <w:rsid w:val="00EF2A04"/>
    <w:rsid w:val="00EF3F27"/>
    <w:rsid w:val="00EF40C1"/>
    <w:rsid w:val="00EF4D58"/>
    <w:rsid w:val="00F01056"/>
    <w:rsid w:val="00F02D76"/>
    <w:rsid w:val="00F04B06"/>
    <w:rsid w:val="00F07520"/>
    <w:rsid w:val="00F07F0A"/>
    <w:rsid w:val="00F100C7"/>
    <w:rsid w:val="00F15AD6"/>
    <w:rsid w:val="00F20568"/>
    <w:rsid w:val="00F25B7A"/>
    <w:rsid w:val="00F27503"/>
    <w:rsid w:val="00F31306"/>
    <w:rsid w:val="00F36254"/>
    <w:rsid w:val="00F36387"/>
    <w:rsid w:val="00F36AB4"/>
    <w:rsid w:val="00F41B4F"/>
    <w:rsid w:val="00F42F30"/>
    <w:rsid w:val="00F451B9"/>
    <w:rsid w:val="00F5318D"/>
    <w:rsid w:val="00F53B6B"/>
    <w:rsid w:val="00F54D1A"/>
    <w:rsid w:val="00F557C1"/>
    <w:rsid w:val="00F6041B"/>
    <w:rsid w:val="00F64072"/>
    <w:rsid w:val="00F65EEF"/>
    <w:rsid w:val="00F75BE6"/>
    <w:rsid w:val="00F7654E"/>
    <w:rsid w:val="00F863A1"/>
    <w:rsid w:val="00F8656D"/>
    <w:rsid w:val="00F86B0D"/>
    <w:rsid w:val="00F92D3D"/>
    <w:rsid w:val="00F94836"/>
    <w:rsid w:val="00F95E26"/>
    <w:rsid w:val="00F96DBC"/>
    <w:rsid w:val="00FA2C7A"/>
    <w:rsid w:val="00FA2E17"/>
    <w:rsid w:val="00FA3453"/>
    <w:rsid w:val="00FA57AC"/>
    <w:rsid w:val="00FA6419"/>
    <w:rsid w:val="00FA6D69"/>
    <w:rsid w:val="00FB1AFD"/>
    <w:rsid w:val="00FB4905"/>
    <w:rsid w:val="00FB4BB6"/>
    <w:rsid w:val="00FB7437"/>
    <w:rsid w:val="00FB77C8"/>
    <w:rsid w:val="00FC0931"/>
    <w:rsid w:val="00FC1716"/>
    <w:rsid w:val="00FC6F4E"/>
    <w:rsid w:val="00FC7A87"/>
    <w:rsid w:val="00FD13C4"/>
    <w:rsid w:val="00FD1B9E"/>
    <w:rsid w:val="00FD42EC"/>
    <w:rsid w:val="00FD6F80"/>
    <w:rsid w:val="00FD7213"/>
    <w:rsid w:val="00FE1138"/>
    <w:rsid w:val="00FE3FEE"/>
    <w:rsid w:val="00FE5B43"/>
    <w:rsid w:val="00FE6E30"/>
    <w:rsid w:val="00FF0F63"/>
    <w:rsid w:val="00FF1761"/>
    <w:rsid w:val="00FF29E2"/>
    <w:rsid w:val="00FF386C"/>
    <w:rsid w:val="00FF47E9"/>
    <w:rsid w:val="00FF5934"/>
    <w:rsid w:val="00FF5BE7"/>
    <w:rsid w:val="00FF5E4A"/>
    <w:rsid w:val="01910FB3"/>
    <w:rsid w:val="019B3EF8"/>
    <w:rsid w:val="06553469"/>
    <w:rsid w:val="07E3548B"/>
    <w:rsid w:val="09533B1B"/>
    <w:rsid w:val="0C8A41C1"/>
    <w:rsid w:val="0E64605E"/>
    <w:rsid w:val="10922907"/>
    <w:rsid w:val="12770B85"/>
    <w:rsid w:val="12E207FF"/>
    <w:rsid w:val="15FC3AF7"/>
    <w:rsid w:val="19855E05"/>
    <w:rsid w:val="19B3711D"/>
    <w:rsid w:val="224E4979"/>
    <w:rsid w:val="23397D99"/>
    <w:rsid w:val="2787089D"/>
    <w:rsid w:val="283C1B5F"/>
    <w:rsid w:val="2A066A79"/>
    <w:rsid w:val="30F25DB6"/>
    <w:rsid w:val="31FE0CF1"/>
    <w:rsid w:val="333A0B55"/>
    <w:rsid w:val="345E788F"/>
    <w:rsid w:val="367D3DAD"/>
    <w:rsid w:val="38E917F8"/>
    <w:rsid w:val="39EA316B"/>
    <w:rsid w:val="3CB25A4C"/>
    <w:rsid w:val="3CE131B4"/>
    <w:rsid w:val="3DFC60C1"/>
    <w:rsid w:val="3EA957A3"/>
    <w:rsid w:val="3F4717AC"/>
    <w:rsid w:val="3FC6385E"/>
    <w:rsid w:val="40C54A17"/>
    <w:rsid w:val="4114028E"/>
    <w:rsid w:val="45604210"/>
    <w:rsid w:val="4B615E80"/>
    <w:rsid w:val="4BD45C71"/>
    <w:rsid w:val="4C325C69"/>
    <w:rsid w:val="501B5F08"/>
    <w:rsid w:val="51835407"/>
    <w:rsid w:val="579D564A"/>
    <w:rsid w:val="57C12417"/>
    <w:rsid w:val="5853388A"/>
    <w:rsid w:val="5B79394B"/>
    <w:rsid w:val="5BB77434"/>
    <w:rsid w:val="5FD82CC9"/>
    <w:rsid w:val="61C5029B"/>
    <w:rsid w:val="61D37C8C"/>
    <w:rsid w:val="61DD4E78"/>
    <w:rsid w:val="62291227"/>
    <w:rsid w:val="63A42526"/>
    <w:rsid w:val="63B45ED4"/>
    <w:rsid w:val="668323BF"/>
    <w:rsid w:val="6708504F"/>
    <w:rsid w:val="6BF64D15"/>
    <w:rsid w:val="6C7911CC"/>
    <w:rsid w:val="703D66D1"/>
    <w:rsid w:val="7A6C2416"/>
    <w:rsid w:val="7B736E6D"/>
    <w:rsid w:val="7C8B7E59"/>
    <w:rsid w:val="7CF128AD"/>
    <w:rsid w:val="7D172E33"/>
    <w:rsid w:val="7D2B12D6"/>
    <w:rsid w:val="7F077F30"/>
    <w:rsid w:val="7FD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semiHidden="1"/>
    <w:lsdException w:name="caption" w:semiHidden="1" w:unhideWhenUsed="1" w:qFormat="1"/>
    <w:lsdException w:name="annotation reference" w:semiHidden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4792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pageBreakBefore/>
      <w:numPr>
        <w:numId w:val="3"/>
      </w:numPr>
      <w:tabs>
        <w:tab w:val="left" w:pos="420"/>
      </w:tabs>
      <w:spacing w:line="720" w:lineRule="auto"/>
      <w:jc w:val="center"/>
      <w:outlineLvl w:val="0"/>
    </w:pPr>
    <w:rPr>
      <w:rFonts w:ascii="仿宋" w:hAnsi="仿宋"/>
      <w:b/>
      <w:bCs/>
      <w:color w:val="000000"/>
      <w:kern w:val="0"/>
      <w:szCs w:val="32"/>
      <w:lang w:val="en-GB"/>
    </w:rPr>
  </w:style>
  <w:style w:type="paragraph" w:styleId="2">
    <w:name w:val="heading 2"/>
    <w:basedOn w:val="ISMS-"/>
    <w:next w:val="a0"/>
    <w:link w:val="2Char"/>
    <w:qFormat/>
    <w:pPr>
      <w:spacing w:before="120" w:after="120" w:line="480" w:lineRule="auto"/>
      <w:ind w:firstLineChars="200" w:firstLine="560"/>
      <w:outlineLvl w:val="1"/>
    </w:pPr>
    <w:rPr>
      <w:rFonts w:ascii="仿宋" w:eastAsia="仿宋" w:hAnsi="仿宋"/>
      <w:sz w:val="28"/>
      <w:lang w:val="en-GB"/>
    </w:r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a0"/>
    <w:next w:val="a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5"/>
      </w:numPr>
      <w:tabs>
        <w:tab w:val="clear" w:pos="1008"/>
        <w:tab w:val="left" w:pos="1920"/>
      </w:tabs>
      <w:spacing w:before="120" w:after="120" w:line="324" w:lineRule="auto"/>
      <w:ind w:left="1920" w:hanging="960"/>
      <w:jc w:val="left"/>
      <w:outlineLvl w:val="4"/>
    </w:pPr>
    <w:rPr>
      <w:rFonts w:ascii="Arial" w:eastAsia="宋体" w:hAnsi="Arial"/>
      <w:b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21"/>
      <w:szCs w:val="21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FF0000"/>
      <w:sz w:val="15"/>
      <w:szCs w:val="15"/>
      <w:u w:val="none"/>
    </w:rPr>
  </w:style>
  <w:style w:type="character" w:customStyle="1" w:styleId="Char">
    <w:name w:val="标题 Char"/>
    <w:link w:val="a5"/>
    <w:rPr>
      <w:rFonts w:ascii="Cambria" w:hAnsi="Cambria"/>
      <w:b/>
      <w:bCs/>
      <w:sz w:val="32"/>
      <w:szCs w:val="32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ISMS--">
    <w:name w:val="ISMS-封面-内容"/>
    <w:rPr>
      <w:rFonts w:ascii="宋体" w:hAnsi="宋体"/>
      <w:sz w:val="21"/>
    </w:rPr>
  </w:style>
  <w:style w:type="character" w:customStyle="1" w:styleId="Char0">
    <w:name w:val="目录样式 Char"/>
    <w:link w:val="a6"/>
    <w:rPr>
      <w:rFonts w:ascii="仿宋" w:eastAsia="仿宋" w:hAnsi="仿宋"/>
      <w:kern w:val="2"/>
      <w:sz w:val="28"/>
      <w:szCs w:val="28"/>
      <w:lang w:val="en-US" w:eastAsia="zh-CN"/>
    </w:rPr>
  </w:style>
  <w:style w:type="character" w:customStyle="1" w:styleId="Char1">
    <w:name w:val="表格样式 Char"/>
    <w:link w:val="a7"/>
    <w:rPr>
      <w:rFonts w:ascii="仿宋" w:eastAsia="仿宋" w:hAnsi="仿宋"/>
      <w:kern w:val="2"/>
      <w:sz w:val="24"/>
      <w:szCs w:val="24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FF0000"/>
      <w:sz w:val="15"/>
      <w:szCs w:val="15"/>
      <w:u w:val="single"/>
    </w:rPr>
  </w:style>
  <w:style w:type="character" w:customStyle="1" w:styleId="ISMS-Char">
    <w:name w:val="ISMS-条 Char"/>
    <w:link w:val="ISMS-"/>
    <w:rPr>
      <w:rFonts w:ascii="宋体" w:hAnsi="宋体"/>
      <w:kern w:val="2"/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Char2">
    <w:name w:val="封面标题 Char"/>
    <w:link w:val="a9"/>
    <w:rPr>
      <w:rFonts w:ascii="仿宋_GB2312" w:eastAsia="仿宋_GB2312" w:hAnsi="Calibri"/>
      <w:b/>
      <w:kern w:val="2"/>
      <w:sz w:val="44"/>
      <w:szCs w:val="44"/>
    </w:rPr>
  </w:style>
  <w:style w:type="character" w:customStyle="1" w:styleId="1Char0">
    <w:name w:val="目录 1 Char"/>
    <w:link w:val="10"/>
    <w:uiPriority w:val="39"/>
    <w:rPr>
      <w:rFonts w:ascii="仿宋_GB2312" w:eastAsia="仿宋_GB2312" w:hAnsi="仿宋_GB2312"/>
      <w:b/>
      <w:kern w:val="2"/>
      <w:sz w:val="28"/>
      <w:szCs w:val="22"/>
    </w:rPr>
  </w:style>
  <w:style w:type="character" w:customStyle="1" w:styleId="font01">
    <w:name w:val="font0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1Char">
    <w:name w:val="标题 1 Char"/>
    <w:link w:val="1"/>
    <w:rPr>
      <w:rFonts w:ascii="仿宋" w:eastAsia="仿宋" w:hAnsi="仿宋"/>
      <w:b/>
      <w:bCs/>
      <w:color w:val="000000"/>
      <w:sz w:val="32"/>
      <w:szCs w:val="32"/>
      <w:lang w:val="en-GB"/>
    </w:rPr>
  </w:style>
  <w:style w:type="character" w:styleId="aa">
    <w:name w:val="page number"/>
    <w:semiHidden/>
    <w:rPr>
      <w:rFonts w:ascii="Arial" w:hAnsi="Arial"/>
      <w:sz w:val="18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3">
    <w:name w:val="条目样式 Char"/>
    <w:link w:val="ab"/>
    <w:rPr>
      <w:rFonts w:ascii="仿宋" w:eastAsia="仿宋" w:hAnsi="仿宋"/>
      <w:kern w:val="2"/>
      <w:sz w:val="28"/>
      <w:szCs w:val="24"/>
      <w:lang w:val="en-GB"/>
    </w:rPr>
  </w:style>
  <w:style w:type="character" w:customStyle="1" w:styleId="Char4">
    <w:name w:val="附件标题样式 Char"/>
    <w:link w:val="ac"/>
    <w:rPr>
      <w:rFonts w:ascii="仿宋" w:eastAsia="仿宋" w:hAnsi="仿宋"/>
      <w:b/>
      <w:bCs/>
      <w:color w:val="000000"/>
      <w:sz w:val="32"/>
      <w:szCs w:val="32"/>
      <w:lang w:val="en-GB"/>
    </w:rPr>
  </w:style>
  <w:style w:type="character" w:customStyle="1" w:styleId="Char5">
    <w:name w:val="四级条款 Char"/>
    <w:link w:val="ad"/>
    <w:rPr>
      <w:rFonts w:ascii="仿宋" w:eastAsia="仿宋" w:hAnsi="仿宋"/>
      <w:bCs/>
      <w:kern w:val="2"/>
      <w:sz w:val="28"/>
      <w:szCs w:val="24"/>
    </w:rPr>
  </w:style>
  <w:style w:type="character" w:customStyle="1" w:styleId="5Char">
    <w:name w:val="标题 5 Char"/>
    <w:link w:val="5"/>
    <w:rPr>
      <w:rFonts w:ascii="Arial" w:hAnsi="Arial"/>
      <w:b/>
      <w:kern w:val="2"/>
      <w:sz w:val="21"/>
    </w:rPr>
  </w:style>
  <w:style w:type="character" w:customStyle="1" w:styleId="ISMS--2">
    <w:name w:val="ISMS-电子标签-内容2"/>
    <w:rPr>
      <w:rFonts w:ascii="宋体" w:hAnsi="宋体"/>
      <w:b/>
      <w:bCs/>
      <w:sz w:val="15"/>
      <w:u w:val="single"/>
    </w:rPr>
  </w:style>
  <w:style w:type="character" w:customStyle="1" w:styleId="Char6">
    <w:name w:val="三级条款 Char"/>
    <w:link w:val="a"/>
    <w:rPr>
      <w:rFonts w:ascii="仿宋" w:eastAsia="仿宋" w:hAnsi="仿宋"/>
      <w:bCs/>
      <w:kern w:val="2"/>
      <w:sz w:val="28"/>
      <w:szCs w:val="24"/>
    </w:rPr>
  </w:style>
  <w:style w:type="character" w:customStyle="1" w:styleId="ISMS--1">
    <w:name w:val="ISMS-电子标签-内容1"/>
    <w:rPr>
      <w:rFonts w:ascii="宋体" w:hAnsi="宋体"/>
      <w:b/>
      <w:bCs/>
      <w:sz w:val="15"/>
    </w:rPr>
  </w:style>
  <w:style w:type="character" w:customStyle="1" w:styleId="2Char">
    <w:name w:val="标题 2 Char"/>
    <w:link w:val="2"/>
    <w:rPr>
      <w:rFonts w:ascii="仿宋" w:eastAsia="仿宋" w:hAnsi="仿宋"/>
      <w:kern w:val="2"/>
      <w:sz w:val="28"/>
      <w:szCs w:val="24"/>
      <w:lang w:val="en-GB"/>
    </w:rPr>
  </w:style>
  <w:style w:type="character" w:styleId="ae">
    <w:name w:val="Emphasis"/>
    <w:qFormat/>
    <w:rPr>
      <w:i/>
      <w:iCs/>
    </w:rPr>
  </w:style>
  <w:style w:type="character" w:customStyle="1" w:styleId="Char7">
    <w:name w:val="页脚 Char"/>
    <w:link w:val="af"/>
    <w:rPr>
      <w:rFonts w:ascii="宋体" w:hAnsi="宋体"/>
      <w:sz w:val="18"/>
      <w:szCs w:val="18"/>
    </w:rPr>
  </w:style>
  <w:style w:type="paragraph" w:styleId="af0">
    <w:name w:val="annotation text"/>
    <w:basedOn w:val="a0"/>
    <w:semiHidden/>
    <w:pPr>
      <w:jc w:val="left"/>
    </w:pPr>
    <w:rPr>
      <w:rFonts w:eastAsia="宋体"/>
      <w:sz w:val="24"/>
    </w:rPr>
  </w:style>
  <w:style w:type="paragraph" w:customStyle="1" w:styleId="af1">
    <w:name w:val="文件"/>
    <w:basedOn w:val="a0"/>
    <w:pPr>
      <w:spacing w:line="560" w:lineRule="exact"/>
      <w:ind w:firstLineChars="200" w:firstLine="200"/>
    </w:pPr>
    <w:rPr>
      <w:rFonts w:eastAsia="方正仿宋简体"/>
      <w:sz w:val="30"/>
      <w:szCs w:val="20"/>
    </w:rPr>
  </w:style>
  <w:style w:type="paragraph" w:customStyle="1" w:styleId="20">
    <w:name w:val="表格内文 2"/>
    <w:basedOn w:val="a0"/>
    <w:pPr>
      <w:adjustRightInd w:val="0"/>
      <w:spacing w:before="20" w:after="20"/>
      <w:jc w:val="center"/>
      <w:textAlignment w:val="baseline"/>
    </w:pPr>
    <w:rPr>
      <w:rFonts w:ascii="Arial" w:eastAsia="宋体" w:hAnsi="Arial"/>
      <w:kern w:val="0"/>
      <w:sz w:val="21"/>
      <w:szCs w:val="20"/>
    </w:rPr>
  </w:style>
  <w:style w:type="paragraph" w:customStyle="1" w:styleId="a7">
    <w:name w:val="表格样式"/>
    <w:basedOn w:val="a0"/>
    <w:link w:val="Char1"/>
    <w:qFormat/>
    <w:rPr>
      <w:rFonts w:ascii="仿宋" w:hAnsi="仿宋"/>
      <w:sz w:val="24"/>
    </w:rPr>
  </w:style>
  <w:style w:type="paragraph" w:styleId="10">
    <w:name w:val="toc 1"/>
    <w:basedOn w:val="a0"/>
    <w:next w:val="a0"/>
    <w:link w:val="1Char0"/>
    <w:uiPriority w:val="39"/>
    <w:pPr>
      <w:tabs>
        <w:tab w:val="left" w:pos="1260"/>
        <w:tab w:val="right" w:leader="dot" w:pos="8494"/>
      </w:tabs>
      <w:jc w:val="center"/>
    </w:pPr>
    <w:rPr>
      <w:rFonts w:ascii="仿宋_GB2312" w:eastAsia="仿宋_GB2312" w:hAnsi="仿宋_GB2312"/>
      <w:b/>
      <w:sz w:val="28"/>
      <w:szCs w:val="22"/>
    </w:rPr>
  </w:style>
  <w:style w:type="paragraph" w:customStyle="1" w:styleId="af2">
    <w:name w:val="表格正文"/>
    <w:basedOn w:val="a0"/>
    <w:pPr>
      <w:widowControl/>
      <w:tabs>
        <w:tab w:val="left" w:pos="1702"/>
      </w:tabs>
      <w:overflowPunct w:val="0"/>
      <w:autoSpaceDE w:val="0"/>
      <w:autoSpaceDN w:val="0"/>
      <w:adjustRightInd w:val="0"/>
      <w:spacing w:beforeLines="15" w:before="46" w:afterLines="15" w:after="46" w:line="400" w:lineRule="exact"/>
    </w:pPr>
    <w:rPr>
      <w:rFonts w:eastAsia="楷体_GB2312"/>
      <w:kern w:val="0"/>
      <w:sz w:val="24"/>
    </w:rPr>
  </w:style>
  <w:style w:type="paragraph" w:customStyle="1" w:styleId="ISMS-1">
    <w:name w:val="ISMS-列表1"/>
    <w:basedOn w:val="a0"/>
    <w:pPr>
      <w:widowControl/>
      <w:numPr>
        <w:numId w:val="1"/>
      </w:numPr>
      <w:tabs>
        <w:tab w:val="left" w:pos="800"/>
      </w:tabs>
      <w:spacing w:line="360" w:lineRule="auto"/>
    </w:pPr>
    <w:rPr>
      <w:rFonts w:ascii="宋体" w:eastAsia="宋体" w:hAnsi="宋体"/>
      <w:kern w:val="0"/>
      <w:sz w:val="24"/>
      <w:lang w:val="en-GB"/>
    </w:rPr>
  </w:style>
  <w:style w:type="paragraph" w:styleId="af3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customStyle="1" w:styleId="ISMS-2">
    <w:name w:val="ISMS-列表2"/>
    <w:basedOn w:val="a0"/>
    <w:pPr>
      <w:numPr>
        <w:numId w:val="2"/>
      </w:numPr>
      <w:tabs>
        <w:tab w:val="left" w:pos="1599"/>
      </w:tabs>
      <w:spacing w:line="360" w:lineRule="auto"/>
      <w:ind w:left="1134" w:firstLineChars="200" w:firstLine="200"/>
    </w:pPr>
    <w:rPr>
      <w:rFonts w:ascii="宋体" w:eastAsia="宋体" w:hAnsi="宋体"/>
      <w:sz w:val="24"/>
    </w:rPr>
  </w:style>
  <w:style w:type="paragraph" w:customStyle="1" w:styleId="ISMS-3">
    <w:name w:val="ISMS-列表3"/>
    <w:basedOn w:val="a0"/>
    <w:pPr>
      <w:numPr>
        <w:numId w:val="4"/>
      </w:numPr>
      <w:tabs>
        <w:tab w:val="left" w:pos="1600"/>
      </w:tabs>
      <w:autoSpaceDE w:val="0"/>
      <w:autoSpaceDN w:val="0"/>
      <w:adjustRightInd w:val="0"/>
      <w:spacing w:line="360" w:lineRule="auto"/>
      <w:ind w:leftChars="600" w:left="1440" w:firstLineChars="200" w:firstLine="480"/>
    </w:pPr>
    <w:rPr>
      <w:rFonts w:ascii="宋体" w:eastAsia="宋体" w:hAnsi="宋体"/>
      <w:kern w:val="0"/>
      <w:sz w:val="24"/>
    </w:rPr>
  </w:style>
  <w:style w:type="paragraph" w:customStyle="1" w:styleId="ISMS-">
    <w:name w:val="ISMS-条"/>
    <w:basedOn w:val="a0"/>
    <w:link w:val="ISMS-Char"/>
    <w:pPr>
      <w:tabs>
        <w:tab w:val="left" w:pos="1418"/>
      </w:tabs>
      <w:spacing w:line="360" w:lineRule="auto"/>
    </w:pPr>
    <w:rPr>
      <w:rFonts w:ascii="宋体" w:eastAsia="宋体" w:hAnsi="宋体"/>
      <w:sz w:val="24"/>
    </w:rPr>
  </w:style>
  <w:style w:type="paragraph" w:customStyle="1" w:styleId="ISMS--0">
    <w:name w:val="ISMS-封面-标题"/>
    <w:basedOn w:val="a0"/>
    <w:pPr>
      <w:jc w:val="center"/>
    </w:pPr>
    <w:rPr>
      <w:rFonts w:eastAsia="宋体" w:cs="宋体"/>
      <w:b/>
      <w:bCs/>
      <w:sz w:val="52"/>
      <w:szCs w:val="52"/>
    </w:rPr>
  </w:style>
  <w:style w:type="paragraph" w:customStyle="1" w:styleId="Numberedlist22">
    <w:name w:val="Numbered list 2.2"/>
    <w:basedOn w:val="2"/>
    <w:next w:val="a0"/>
    <w:semiHidden/>
    <w:pPr>
      <w:tabs>
        <w:tab w:val="left" w:pos="720"/>
      </w:tabs>
      <w:ind w:left="420" w:hanging="420"/>
    </w:pPr>
  </w:style>
  <w:style w:type="paragraph" w:styleId="af5">
    <w:name w:val="No Spacing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ac">
    <w:name w:val="附件标题样式"/>
    <w:basedOn w:val="1"/>
    <w:link w:val="Char4"/>
    <w:qFormat/>
    <w:pPr>
      <w:numPr>
        <w:numId w:val="0"/>
      </w:numPr>
      <w:tabs>
        <w:tab w:val="left" w:pos="420"/>
      </w:tabs>
      <w:spacing w:before="120" w:after="120" w:line="480" w:lineRule="auto"/>
      <w:ind w:firstLineChars="200" w:firstLine="643"/>
      <w:jc w:val="both"/>
    </w:pPr>
  </w:style>
  <w:style w:type="paragraph" w:customStyle="1" w:styleId="ad">
    <w:name w:val="四级条款"/>
    <w:basedOn w:val="a"/>
    <w:link w:val="Char5"/>
    <w:qFormat/>
    <w:pPr>
      <w:numPr>
        <w:numId w:val="0"/>
      </w:numPr>
      <w:ind w:left="561"/>
    </w:pPr>
  </w:style>
  <w:style w:type="paragraph" w:styleId="30">
    <w:name w:val="toc 3"/>
    <w:basedOn w:val="a0"/>
    <w:next w:val="a0"/>
    <w:uiPriority w:val="39"/>
    <w:pPr>
      <w:spacing w:after="100"/>
      <w:ind w:left="480"/>
    </w:pPr>
    <w:rPr>
      <w:rFonts w:eastAsia="宋体"/>
      <w:sz w:val="24"/>
    </w:rPr>
  </w:style>
  <w:style w:type="paragraph" w:customStyle="1" w:styleId="a">
    <w:name w:val="三级条款"/>
    <w:basedOn w:val="ISMS-"/>
    <w:link w:val="Char6"/>
    <w:qFormat/>
    <w:pPr>
      <w:numPr>
        <w:numId w:val="6"/>
      </w:numPr>
      <w:tabs>
        <w:tab w:val="left" w:pos="1260"/>
      </w:tabs>
      <w:spacing w:line="480" w:lineRule="auto"/>
      <w:ind w:firstLineChars="200" w:firstLine="560"/>
    </w:pPr>
    <w:rPr>
      <w:rFonts w:ascii="仿宋" w:eastAsia="仿宋" w:hAnsi="仿宋"/>
      <w:bCs/>
      <w:sz w:val="28"/>
    </w:rPr>
  </w:style>
  <w:style w:type="paragraph" w:styleId="af6">
    <w:name w:val="Document Map"/>
    <w:basedOn w:val="a0"/>
    <w:semiHidden/>
    <w:pPr>
      <w:shd w:val="clear" w:color="auto" w:fill="000080"/>
    </w:pPr>
    <w:rPr>
      <w:rFonts w:eastAsia="宋体"/>
      <w:sz w:val="24"/>
    </w:rPr>
  </w:style>
  <w:style w:type="paragraph" w:styleId="11">
    <w:name w:val="index 1"/>
    <w:basedOn w:val="a0"/>
    <w:pPr>
      <w:widowControl/>
      <w:spacing w:line="480" w:lineRule="auto"/>
      <w:ind w:firstLineChars="200" w:firstLine="560"/>
    </w:pPr>
    <w:rPr>
      <w:rFonts w:ascii="仿宋_GB2312" w:eastAsia="仿宋_GB2312" w:hAnsi="仿宋_GB2312"/>
      <w:kern w:val="0"/>
      <w:sz w:val="28"/>
      <w:szCs w:val="28"/>
    </w:rPr>
  </w:style>
  <w:style w:type="paragraph" w:styleId="af">
    <w:name w:val="footer"/>
    <w:basedOn w:val="a0"/>
    <w:link w:val="Char7"/>
    <w:pPr>
      <w:jc w:val="center"/>
    </w:pPr>
    <w:rPr>
      <w:rFonts w:ascii="宋体" w:eastAsia="宋体" w:hAnsi="宋体"/>
      <w:kern w:val="0"/>
      <w:sz w:val="18"/>
      <w:szCs w:val="18"/>
    </w:rPr>
  </w:style>
  <w:style w:type="paragraph" w:styleId="af7">
    <w:name w:val="List Paragraph"/>
    <w:basedOn w:val="a0"/>
    <w:uiPriority w:val="99"/>
    <w:qFormat/>
    <w:pPr>
      <w:ind w:left="720"/>
      <w:contextualSpacing/>
    </w:pPr>
    <w:rPr>
      <w:rFonts w:eastAsia="宋体"/>
      <w:sz w:val="24"/>
    </w:rPr>
  </w:style>
  <w:style w:type="paragraph" w:customStyle="1" w:styleId="Numberedlist24">
    <w:name w:val="Numbered list 2.4"/>
    <w:basedOn w:val="4"/>
    <w:next w:val="a0"/>
    <w:semiHidden/>
    <w:pPr>
      <w:keepLines w:val="0"/>
      <w:numPr>
        <w:ilvl w:val="3"/>
        <w:numId w:val="3"/>
      </w:numPr>
      <w:tabs>
        <w:tab w:val="clear" w:pos="2160"/>
        <w:tab w:val="left" w:pos="1080"/>
        <w:tab w:val="left" w:pos="1440"/>
        <w:tab w:val="left" w:pos="1800"/>
      </w:tabs>
      <w:spacing w:before="240" w:after="60" w:line="240" w:lineRule="auto"/>
    </w:pPr>
    <w:rPr>
      <w:rFonts w:ascii="Times New Roman" w:eastAsia="宋体" w:hAnsi="Times New Roman"/>
      <w:bCs w:val="0"/>
      <w:sz w:val="24"/>
      <w:szCs w:val="24"/>
    </w:rPr>
  </w:style>
  <w:style w:type="paragraph" w:customStyle="1" w:styleId="Numberedlist21">
    <w:name w:val="Numbered list 2.1"/>
    <w:basedOn w:val="1"/>
    <w:next w:val="a0"/>
    <w:semiHidden/>
    <w:pPr>
      <w:tabs>
        <w:tab w:val="left" w:pos="720"/>
      </w:tabs>
    </w:pPr>
  </w:style>
  <w:style w:type="paragraph" w:customStyle="1" w:styleId="Numberedlist23">
    <w:name w:val="Numbered list 2.3"/>
    <w:basedOn w:val="3"/>
    <w:next w:val="a0"/>
    <w:semiHidden/>
    <w:pPr>
      <w:numPr>
        <w:ilvl w:val="2"/>
        <w:numId w:val="3"/>
      </w:numPr>
      <w:tabs>
        <w:tab w:val="clear" w:pos="1440"/>
        <w:tab w:val="left" w:pos="1080"/>
        <w:tab w:val="left" w:pos="1418"/>
      </w:tabs>
    </w:pPr>
  </w:style>
  <w:style w:type="paragraph" w:customStyle="1" w:styleId="a6">
    <w:name w:val="目录样式"/>
    <w:basedOn w:val="10"/>
    <w:link w:val="Char0"/>
    <w:qFormat/>
    <w:pPr>
      <w:tabs>
        <w:tab w:val="left" w:pos="880"/>
      </w:tabs>
    </w:pPr>
    <w:rPr>
      <w:rFonts w:ascii="仿宋" w:eastAsia="仿宋" w:hAnsi="仿宋"/>
      <w:b w:val="0"/>
      <w:szCs w:val="28"/>
    </w:rPr>
  </w:style>
  <w:style w:type="paragraph" w:customStyle="1" w:styleId="ISMS--3">
    <w:name w:val="ISMS-电子标签-标题"/>
    <w:basedOn w:val="a0"/>
    <w:pPr>
      <w:jc w:val="center"/>
    </w:pPr>
    <w:rPr>
      <w:rFonts w:ascii="宋体" w:eastAsia="宋体" w:hAnsi="宋体" w:cs="宋体"/>
      <w:b/>
      <w:bCs/>
      <w:sz w:val="28"/>
      <w:szCs w:val="20"/>
    </w:rPr>
  </w:style>
  <w:style w:type="paragraph" w:styleId="af8">
    <w:name w:val="Balloon Text"/>
    <w:basedOn w:val="a0"/>
    <w:semiHidden/>
    <w:rPr>
      <w:rFonts w:eastAsia="宋体"/>
      <w:sz w:val="18"/>
      <w:szCs w:val="18"/>
    </w:rPr>
  </w:style>
  <w:style w:type="paragraph" w:styleId="21">
    <w:name w:val="toc 2"/>
    <w:basedOn w:val="a0"/>
    <w:next w:val="a0"/>
    <w:uiPriority w:val="39"/>
    <w:pPr>
      <w:spacing w:after="100"/>
      <w:ind w:left="240"/>
    </w:pPr>
    <w:rPr>
      <w:rFonts w:eastAsia="宋体"/>
      <w:sz w:val="24"/>
    </w:rPr>
  </w:style>
  <w:style w:type="paragraph" w:styleId="a5">
    <w:name w:val="Title"/>
    <w:basedOn w:val="a0"/>
    <w:next w:val="a0"/>
    <w:link w:val="Char"/>
    <w:qFormat/>
    <w:pPr>
      <w:adjustRightInd w:val="0"/>
      <w:spacing w:before="240" w:after="60" w:line="324" w:lineRule="auto"/>
      <w:jc w:val="center"/>
      <w:textAlignment w:val="baseline"/>
      <w:outlineLvl w:val="0"/>
    </w:pPr>
    <w:rPr>
      <w:rFonts w:ascii="Cambria" w:eastAsia="宋体" w:hAnsi="Cambria"/>
      <w:b/>
      <w:bCs/>
      <w:kern w:val="0"/>
      <w:szCs w:val="32"/>
    </w:rPr>
  </w:style>
  <w:style w:type="paragraph" w:customStyle="1" w:styleId="ab">
    <w:name w:val="条目样式"/>
    <w:basedOn w:val="2"/>
    <w:link w:val="Char3"/>
    <w:qFormat/>
    <w:pPr>
      <w:outlineLvl w:val="9"/>
    </w:pPr>
  </w:style>
  <w:style w:type="paragraph" w:customStyle="1" w:styleId="a9">
    <w:name w:val="封面标题"/>
    <w:basedOn w:val="a0"/>
    <w:link w:val="Char2"/>
    <w:qFormat/>
    <w:pPr>
      <w:spacing w:beforeLines="50" w:before="156" w:afterLines="50" w:after="156" w:line="480" w:lineRule="auto"/>
      <w:jc w:val="center"/>
    </w:pPr>
    <w:rPr>
      <w:rFonts w:ascii="仿宋_GB2312" w:eastAsia="仿宋_GB2312" w:hAnsi="Calibri"/>
      <w:b/>
      <w:sz w:val="44"/>
      <w:szCs w:val="44"/>
    </w:rPr>
  </w:style>
  <w:style w:type="paragraph" w:customStyle="1" w:styleId="af9">
    <w:name w:val="表格栏头"/>
    <w:basedOn w:val="af2"/>
    <w:next w:val="af2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</w:rPr>
  </w:style>
  <w:style w:type="paragraph" w:customStyle="1" w:styleId="ISMS-0">
    <w:name w:val="ISMS-章（附件）"/>
    <w:basedOn w:val="ISMS-4"/>
    <w:pPr>
      <w:numPr>
        <w:numId w:val="0"/>
      </w:numPr>
      <w:tabs>
        <w:tab w:val="left" w:pos="420"/>
      </w:tabs>
      <w:jc w:val="both"/>
    </w:pPr>
  </w:style>
  <w:style w:type="paragraph" w:customStyle="1" w:styleId="ISMS-4">
    <w:name w:val="ISMS-章"/>
    <w:basedOn w:val="1"/>
    <w:rPr>
      <w:rFonts w:ascii="宋体" w:hAnsi="宋体"/>
      <w:b w:val="0"/>
      <w:bCs w:val="0"/>
    </w:rPr>
  </w:style>
  <w:style w:type="table" w:styleId="afa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semiHidden="1"/>
    <w:lsdException w:name="caption" w:semiHidden="1" w:unhideWhenUsed="1" w:qFormat="1"/>
    <w:lsdException w:name="annotation reference" w:semiHidden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4792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pageBreakBefore/>
      <w:numPr>
        <w:numId w:val="3"/>
      </w:numPr>
      <w:tabs>
        <w:tab w:val="left" w:pos="420"/>
      </w:tabs>
      <w:spacing w:line="720" w:lineRule="auto"/>
      <w:jc w:val="center"/>
      <w:outlineLvl w:val="0"/>
    </w:pPr>
    <w:rPr>
      <w:rFonts w:ascii="仿宋" w:hAnsi="仿宋"/>
      <w:b/>
      <w:bCs/>
      <w:color w:val="000000"/>
      <w:kern w:val="0"/>
      <w:szCs w:val="32"/>
      <w:lang w:val="en-GB"/>
    </w:rPr>
  </w:style>
  <w:style w:type="paragraph" w:styleId="2">
    <w:name w:val="heading 2"/>
    <w:basedOn w:val="ISMS-"/>
    <w:next w:val="a0"/>
    <w:link w:val="2Char"/>
    <w:qFormat/>
    <w:pPr>
      <w:spacing w:before="120" w:after="120" w:line="480" w:lineRule="auto"/>
      <w:ind w:firstLineChars="200" w:firstLine="560"/>
      <w:outlineLvl w:val="1"/>
    </w:pPr>
    <w:rPr>
      <w:rFonts w:ascii="仿宋" w:eastAsia="仿宋" w:hAnsi="仿宋"/>
      <w:sz w:val="28"/>
      <w:lang w:val="en-GB"/>
    </w:r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a0"/>
    <w:next w:val="a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5"/>
      </w:numPr>
      <w:tabs>
        <w:tab w:val="clear" w:pos="1008"/>
        <w:tab w:val="left" w:pos="1920"/>
      </w:tabs>
      <w:spacing w:before="120" w:after="120" w:line="324" w:lineRule="auto"/>
      <w:ind w:left="1920" w:hanging="960"/>
      <w:jc w:val="left"/>
      <w:outlineLvl w:val="4"/>
    </w:pPr>
    <w:rPr>
      <w:rFonts w:ascii="Arial" w:eastAsia="宋体" w:hAnsi="Arial"/>
      <w:b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21"/>
      <w:szCs w:val="21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FF0000"/>
      <w:sz w:val="15"/>
      <w:szCs w:val="15"/>
      <w:u w:val="none"/>
    </w:rPr>
  </w:style>
  <w:style w:type="character" w:customStyle="1" w:styleId="Char">
    <w:name w:val="标题 Char"/>
    <w:link w:val="a5"/>
    <w:rPr>
      <w:rFonts w:ascii="Cambria" w:hAnsi="Cambria"/>
      <w:b/>
      <w:bCs/>
      <w:sz w:val="32"/>
      <w:szCs w:val="32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ISMS--">
    <w:name w:val="ISMS-封面-内容"/>
    <w:rPr>
      <w:rFonts w:ascii="宋体" w:hAnsi="宋体"/>
      <w:sz w:val="21"/>
    </w:rPr>
  </w:style>
  <w:style w:type="character" w:customStyle="1" w:styleId="Char0">
    <w:name w:val="目录样式 Char"/>
    <w:link w:val="a6"/>
    <w:rPr>
      <w:rFonts w:ascii="仿宋" w:eastAsia="仿宋" w:hAnsi="仿宋"/>
      <w:kern w:val="2"/>
      <w:sz w:val="28"/>
      <w:szCs w:val="28"/>
      <w:lang w:val="en-US" w:eastAsia="zh-CN"/>
    </w:rPr>
  </w:style>
  <w:style w:type="character" w:customStyle="1" w:styleId="Char1">
    <w:name w:val="表格样式 Char"/>
    <w:link w:val="a7"/>
    <w:rPr>
      <w:rFonts w:ascii="仿宋" w:eastAsia="仿宋" w:hAnsi="仿宋"/>
      <w:kern w:val="2"/>
      <w:sz w:val="24"/>
      <w:szCs w:val="24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FF0000"/>
      <w:sz w:val="15"/>
      <w:szCs w:val="15"/>
      <w:u w:val="single"/>
    </w:rPr>
  </w:style>
  <w:style w:type="character" w:customStyle="1" w:styleId="ISMS-Char">
    <w:name w:val="ISMS-条 Char"/>
    <w:link w:val="ISMS-"/>
    <w:rPr>
      <w:rFonts w:ascii="宋体" w:hAnsi="宋体"/>
      <w:kern w:val="2"/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Char2">
    <w:name w:val="封面标题 Char"/>
    <w:link w:val="a9"/>
    <w:rPr>
      <w:rFonts w:ascii="仿宋_GB2312" w:eastAsia="仿宋_GB2312" w:hAnsi="Calibri"/>
      <w:b/>
      <w:kern w:val="2"/>
      <w:sz w:val="44"/>
      <w:szCs w:val="44"/>
    </w:rPr>
  </w:style>
  <w:style w:type="character" w:customStyle="1" w:styleId="1Char0">
    <w:name w:val="目录 1 Char"/>
    <w:link w:val="10"/>
    <w:uiPriority w:val="39"/>
    <w:rPr>
      <w:rFonts w:ascii="仿宋_GB2312" w:eastAsia="仿宋_GB2312" w:hAnsi="仿宋_GB2312"/>
      <w:b/>
      <w:kern w:val="2"/>
      <w:sz w:val="28"/>
      <w:szCs w:val="22"/>
    </w:rPr>
  </w:style>
  <w:style w:type="character" w:customStyle="1" w:styleId="font01">
    <w:name w:val="font0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1Char">
    <w:name w:val="标题 1 Char"/>
    <w:link w:val="1"/>
    <w:rPr>
      <w:rFonts w:ascii="仿宋" w:eastAsia="仿宋" w:hAnsi="仿宋"/>
      <w:b/>
      <w:bCs/>
      <w:color w:val="000000"/>
      <w:sz w:val="32"/>
      <w:szCs w:val="32"/>
      <w:lang w:val="en-GB"/>
    </w:rPr>
  </w:style>
  <w:style w:type="character" w:styleId="aa">
    <w:name w:val="page number"/>
    <w:semiHidden/>
    <w:rPr>
      <w:rFonts w:ascii="Arial" w:hAnsi="Arial"/>
      <w:sz w:val="18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3">
    <w:name w:val="条目样式 Char"/>
    <w:link w:val="ab"/>
    <w:rPr>
      <w:rFonts w:ascii="仿宋" w:eastAsia="仿宋" w:hAnsi="仿宋"/>
      <w:kern w:val="2"/>
      <w:sz w:val="28"/>
      <w:szCs w:val="24"/>
      <w:lang w:val="en-GB"/>
    </w:rPr>
  </w:style>
  <w:style w:type="character" w:customStyle="1" w:styleId="Char4">
    <w:name w:val="附件标题样式 Char"/>
    <w:link w:val="ac"/>
    <w:rPr>
      <w:rFonts w:ascii="仿宋" w:eastAsia="仿宋" w:hAnsi="仿宋"/>
      <w:b/>
      <w:bCs/>
      <w:color w:val="000000"/>
      <w:sz w:val="32"/>
      <w:szCs w:val="32"/>
      <w:lang w:val="en-GB"/>
    </w:rPr>
  </w:style>
  <w:style w:type="character" w:customStyle="1" w:styleId="Char5">
    <w:name w:val="四级条款 Char"/>
    <w:link w:val="ad"/>
    <w:rPr>
      <w:rFonts w:ascii="仿宋" w:eastAsia="仿宋" w:hAnsi="仿宋"/>
      <w:bCs/>
      <w:kern w:val="2"/>
      <w:sz w:val="28"/>
      <w:szCs w:val="24"/>
    </w:rPr>
  </w:style>
  <w:style w:type="character" w:customStyle="1" w:styleId="5Char">
    <w:name w:val="标题 5 Char"/>
    <w:link w:val="5"/>
    <w:rPr>
      <w:rFonts w:ascii="Arial" w:hAnsi="Arial"/>
      <w:b/>
      <w:kern w:val="2"/>
      <w:sz w:val="21"/>
    </w:rPr>
  </w:style>
  <w:style w:type="character" w:customStyle="1" w:styleId="ISMS--2">
    <w:name w:val="ISMS-电子标签-内容2"/>
    <w:rPr>
      <w:rFonts w:ascii="宋体" w:hAnsi="宋体"/>
      <w:b/>
      <w:bCs/>
      <w:sz w:val="15"/>
      <w:u w:val="single"/>
    </w:rPr>
  </w:style>
  <w:style w:type="character" w:customStyle="1" w:styleId="Char6">
    <w:name w:val="三级条款 Char"/>
    <w:link w:val="a"/>
    <w:rPr>
      <w:rFonts w:ascii="仿宋" w:eastAsia="仿宋" w:hAnsi="仿宋"/>
      <w:bCs/>
      <w:kern w:val="2"/>
      <w:sz w:val="28"/>
      <w:szCs w:val="24"/>
    </w:rPr>
  </w:style>
  <w:style w:type="character" w:customStyle="1" w:styleId="ISMS--1">
    <w:name w:val="ISMS-电子标签-内容1"/>
    <w:rPr>
      <w:rFonts w:ascii="宋体" w:hAnsi="宋体"/>
      <w:b/>
      <w:bCs/>
      <w:sz w:val="15"/>
    </w:rPr>
  </w:style>
  <w:style w:type="character" w:customStyle="1" w:styleId="2Char">
    <w:name w:val="标题 2 Char"/>
    <w:link w:val="2"/>
    <w:rPr>
      <w:rFonts w:ascii="仿宋" w:eastAsia="仿宋" w:hAnsi="仿宋"/>
      <w:kern w:val="2"/>
      <w:sz w:val="28"/>
      <w:szCs w:val="24"/>
      <w:lang w:val="en-GB"/>
    </w:rPr>
  </w:style>
  <w:style w:type="character" w:styleId="ae">
    <w:name w:val="Emphasis"/>
    <w:qFormat/>
    <w:rPr>
      <w:i/>
      <w:iCs/>
    </w:rPr>
  </w:style>
  <w:style w:type="character" w:customStyle="1" w:styleId="Char7">
    <w:name w:val="页脚 Char"/>
    <w:link w:val="af"/>
    <w:rPr>
      <w:rFonts w:ascii="宋体" w:hAnsi="宋体"/>
      <w:sz w:val="18"/>
      <w:szCs w:val="18"/>
    </w:rPr>
  </w:style>
  <w:style w:type="paragraph" w:styleId="af0">
    <w:name w:val="annotation text"/>
    <w:basedOn w:val="a0"/>
    <w:semiHidden/>
    <w:pPr>
      <w:jc w:val="left"/>
    </w:pPr>
    <w:rPr>
      <w:rFonts w:eastAsia="宋体"/>
      <w:sz w:val="24"/>
    </w:rPr>
  </w:style>
  <w:style w:type="paragraph" w:customStyle="1" w:styleId="af1">
    <w:name w:val="文件"/>
    <w:basedOn w:val="a0"/>
    <w:pPr>
      <w:spacing w:line="560" w:lineRule="exact"/>
      <w:ind w:firstLineChars="200" w:firstLine="200"/>
    </w:pPr>
    <w:rPr>
      <w:rFonts w:eastAsia="方正仿宋简体"/>
      <w:sz w:val="30"/>
      <w:szCs w:val="20"/>
    </w:rPr>
  </w:style>
  <w:style w:type="paragraph" w:customStyle="1" w:styleId="20">
    <w:name w:val="表格内文 2"/>
    <w:basedOn w:val="a0"/>
    <w:pPr>
      <w:adjustRightInd w:val="0"/>
      <w:spacing w:before="20" w:after="20"/>
      <w:jc w:val="center"/>
      <w:textAlignment w:val="baseline"/>
    </w:pPr>
    <w:rPr>
      <w:rFonts w:ascii="Arial" w:eastAsia="宋体" w:hAnsi="Arial"/>
      <w:kern w:val="0"/>
      <w:sz w:val="21"/>
      <w:szCs w:val="20"/>
    </w:rPr>
  </w:style>
  <w:style w:type="paragraph" w:customStyle="1" w:styleId="a7">
    <w:name w:val="表格样式"/>
    <w:basedOn w:val="a0"/>
    <w:link w:val="Char1"/>
    <w:qFormat/>
    <w:rPr>
      <w:rFonts w:ascii="仿宋" w:hAnsi="仿宋"/>
      <w:sz w:val="24"/>
    </w:rPr>
  </w:style>
  <w:style w:type="paragraph" w:styleId="10">
    <w:name w:val="toc 1"/>
    <w:basedOn w:val="a0"/>
    <w:next w:val="a0"/>
    <w:link w:val="1Char0"/>
    <w:uiPriority w:val="39"/>
    <w:pPr>
      <w:tabs>
        <w:tab w:val="left" w:pos="1260"/>
        <w:tab w:val="right" w:leader="dot" w:pos="8494"/>
      </w:tabs>
      <w:jc w:val="center"/>
    </w:pPr>
    <w:rPr>
      <w:rFonts w:ascii="仿宋_GB2312" w:eastAsia="仿宋_GB2312" w:hAnsi="仿宋_GB2312"/>
      <w:b/>
      <w:sz w:val="28"/>
      <w:szCs w:val="22"/>
    </w:rPr>
  </w:style>
  <w:style w:type="paragraph" w:customStyle="1" w:styleId="af2">
    <w:name w:val="表格正文"/>
    <w:basedOn w:val="a0"/>
    <w:pPr>
      <w:widowControl/>
      <w:tabs>
        <w:tab w:val="left" w:pos="1702"/>
      </w:tabs>
      <w:overflowPunct w:val="0"/>
      <w:autoSpaceDE w:val="0"/>
      <w:autoSpaceDN w:val="0"/>
      <w:adjustRightInd w:val="0"/>
      <w:spacing w:beforeLines="15" w:before="46" w:afterLines="15" w:after="46" w:line="400" w:lineRule="exact"/>
    </w:pPr>
    <w:rPr>
      <w:rFonts w:eastAsia="楷体_GB2312"/>
      <w:kern w:val="0"/>
      <w:sz w:val="24"/>
    </w:rPr>
  </w:style>
  <w:style w:type="paragraph" w:customStyle="1" w:styleId="ISMS-1">
    <w:name w:val="ISMS-列表1"/>
    <w:basedOn w:val="a0"/>
    <w:pPr>
      <w:widowControl/>
      <w:numPr>
        <w:numId w:val="1"/>
      </w:numPr>
      <w:tabs>
        <w:tab w:val="left" w:pos="800"/>
      </w:tabs>
      <w:spacing w:line="360" w:lineRule="auto"/>
    </w:pPr>
    <w:rPr>
      <w:rFonts w:ascii="宋体" w:eastAsia="宋体" w:hAnsi="宋体"/>
      <w:kern w:val="0"/>
      <w:sz w:val="24"/>
      <w:lang w:val="en-GB"/>
    </w:rPr>
  </w:style>
  <w:style w:type="paragraph" w:styleId="af3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customStyle="1" w:styleId="ISMS-2">
    <w:name w:val="ISMS-列表2"/>
    <w:basedOn w:val="a0"/>
    <w:pPr>
      <w:numPr>
        <w:numId w:val="2"/>
      </w:numPr>
      <w:tabs>
        <w:tab w:val="left" w:pos="1599"/>
      </w:tabs>
      <w:spacing w:line="360" w:lineRule="auto"/>
      <w:ind w:left="1134" w:firstLineChars="200" w:firstLine="200"/>
    </w:pPr>
    <w:rPr>
      <w:rFonts w:ascii="宋体" w:eastAsia="宋体" w:hAnsi="宋体"/>
      <w:sz w:val="24"/>
    </w:rPr>
  </w:style>
  <w:style w:type="paragraph" w:customStyle="1" w:styleId="ISMS-3">
    <w:name w:val="ISMS-列表3"/>
    <w:basedOn w:val="a0"/>
    <w:pPr>
      <w:numPr>
        <w:numId w:val="4"/>
      </w:numPr>
      <w:tabs>
        <w:tab w:val="left" w:pos="1600"/>
      </w:tabs>
      <w:autoSpaceDE w:val="0"/>
      <w:autoSpaceDN w:val="0"/>
      <w:adjustRightInd w:val="0"/>
      <w:spacing w:line="360" w:lineRule="auto"/>
      <w:ind w:leftChars="600" w:left="1440" w:firstLineChars="200" w:firstLine="480"/>
    </w:pPr>
    <w:rPr>
      <w:rFonts w:ascii="宋体" w:eastAsia="宋体" w:hAnsi="宋体"/>
      <w:kern w:val="0"/>
      <w:sz w:val="24"/>
    </w:rPr>
  </w:style>
  <w:style w:type="paragraph" w:customStyle="1" w:styleId="ISMS-">
    <w:name w:val="ISMS-条"/>
    <w:basedOn w:val="a0"/>
    <w:link w:val="ISMS-Char"/>
    <w:pPr>
      <w:tabs>
        <w:tab w:val="left" w:pos="1418"/>
      </w:tabs>
      <w:spacing w:line="360" w:lineRule="auto"/>
    </w:pPr>
    <w:rPr>
      <w:rFonts w:ascii="宋体" w:eastAsia="宋体" w:hAnsi="宋体"/>
      <w:sz w:val="24"/>
    </w:rPr>
  </w:style>
  <w:style w:type="paragraph" w:customStyle="1" w:styleId="ISMS--0">
    <w:name w:val="ISMS-封面-标题"/>
    <w:basedOn w:val="a0"/>
    <w:pPr>
      <w:jc w:val="center"/>
    </w:pPr>
    <w:rPr>
      <w:rFonts w:eastAsia="宋体" w:cs="宋体"/>
      <w:b/>
      <w:bCs/>
      <w:sz w:val="52"/>
      <w:szCs w:val="52"/>
    </w:rPr>
  </w:style>
  <w:style w:type="paragraph" w:customStyle="1" w:styleId="Numberedlist22">
    <w:name w:val="Numbered list 2.2"/>
    <w:basedOn w:val="2"/>
    <w:next w:val="a0"/>
    <w:semiHidden/>
    <w:pPr>
      <w:tabs>
        <w:tab w:val="left" w:pos="720"/>
      </w:tabs>
      <w:ind w:left="420" w:hanging="420"/>
    </w:pPr>
  </w:style>
  <w:style w:type="paragraph" w:styleId="af5">
    <w:name w:val="No Spacing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ac">
    <w:name w:val="附件标题样式"/>
    <w:basedOn w:val="1"/>
    <w:link w:val="Char4"/>
    <w:qFormat/>
    <w:pPr>
      <w:numPr>
        <w:numId w:val="0"/>
      </w:numPr>
      <w:tabs>
        <w:tab w:val="left" w:pos="420"/>
      </w:tabs>
      <w:spacing w:before="120" w:after="120" w:line="480" w:lineRule="auto"/>
      <w:ind w:firstLineChars="200" w:firstLine="643"/>
      <w:jc w:val="both"/>
    </w:pPr>
  </w:style>
  <w:style w:type="paragraph" w:customStyle="1" w:styleId="ad">
    <w:name w:val="四级条款"/>
    <w:basedOn w:val="a"/>
    <w:link w:val="Char5"/>
    <w:qFormat/>
    <w:pPr>
      <w:numPr>
        <w:numId w:val="0"/>
      </w:numPr>
      <w:ind w:left="561"/>
    </w:pPr>
  </w:style>
  <w:style w:type="paragraph" w:styleId="30">
    <w:name w:val="toc 3"/>
    <w:basedOn w:val="a0"/>
    <w:next w:val="a0"/>
    <w:uiPriority w:val="39"/>
    <w:pPr>
      <w:spacing w:after="100"/>
      <w:ind w:left="480"/>
    </w:pPr>
    <w:rPr>
      <w:rFonts w:eastAsia="宋体"/>
      <w:sz w:val="24"/>
    </w:rPr>
  </w:style>
  <w:style w:type="paragraph" w:customStyle="1" w:styleId="a">
    <w:name w:val="三级条款"/>
    <w:basedOn w:val="ISMS-"/>
    <w:link w:val="Char6"/>
    <w:qFormat/>
    <w:pPr>
      <w:numPr>
        <w:numId w:val="6"/>
      </w:numPr>
      <w:tabs>
        <w:tab w:val="left" w:pos="1260"/>
      </w:tabs>
      <w:spacing w:line="480" w:lineRule="auto"/>
      <w:ind w:firstLineChars="200" w:firstLine="560"/>
    </w:pPr>
    <w:rPr>
      <w:rFonts w:ascii="仿宋" w:eastAsia="仿宋" w:hAnsi="仿宋"/>
      <w:bCs/>
      <w:sz w:val="28"/>
    </w:rPr>
  </w:style>
  <w:style w:type="paragraph" w:styleId="af6">
    <w:name w:val="Document Map"/>
    <w:basedOn w:val="a0"/>
    <w:semiHidden/>
    <w:pPr>
      <w:shd w:val="clear" w:color="auto" w:fill="000080"/>
    </w:pPr>
    <w:rPr>
      <w:rFonts w:eastAsia="宋体"/>
      <w:sz w:val="24"/>
    </w:rPr>
  </w:style>
  <w:style w:type="paragraph" w:styleId="11">
    <w:name w:val="index 1"/>
    <w:basedOn w:val="a0"/>
    <w:pPr>
      <w:widowControl/>
      <w:spacing w:line="480" w:lineRule="auto"/>
      <w:ind w:firstLineChars="200" w:firstLine="560"/>
    </w:pPr>
    <w:rPr>
      <w:rFonts w:ascii="仿宋_GB2312" w:eastAsia="仿宋_GB2312" w:hAnsi="仿宋_GB2312"/>
      <w:kern w:val="0"/>
      <w:sz w:val="28"/>
      <w:szCs w:val="28"/>
    </w:rPr>
  </w:style>
  <w:style w:type="paragraph" w:styleId="af">
    <w:name w:val="footer"/>
    <w:basedOn w:val="a0"/>
    <w:link w:val="Char7"/>
    <w:pPr>
      <w:jc w:val="center"/>
    </w:pPr>
    <w:rPr>
      <w:rFonts w:ascii="宋体" w:eastAsia="宋体" w:hAnsi="宋体"/>
      <w:kern w:val="0"/>
      <w:sz w:val="18"/>
      <w:szCs w:val="18"/>
    </w:rPr>
  </w:style>
  <w:style w:type="paragraph" w:styleId="af7">
    <w:name w:val="List Paragraph"/>
    <w:basedOn w:val="a0"/>
    <w:uiPriority w:val="99"/>
    <w:qFormat/>
    <w:pPr>
      <w:ind w:left="720"/>
      <w:contextualSpacing/>
    </w:pPr>
    <w:rPr>
      <w:rFonts w:eastAsia="宋体"/>
      <w:sz w:val="24"/>
    </w:rPr>
  </w:style>
  <w:style w:type="paragraph" w:customStyle="1" w:styleId="Numberedlist24">
    <w:name w:val="Numbered list 2.4"/>
    <w:basedOn w:val="4"/>
    <w:next w:val="a0"/>
    <w:semiHidden/>
    <w:pPr>
      <w:keepLines w:val="0"/>
      <w:numPr>
        <w:ilvl w:val="3"/>
        <w:numId w:val="3"/>
      </w:numPr>
      <w:tabs>
        <w:tab w:val="clear" w:pos="2160"/>
        <w:tab w:val="left" w:pos="1080"/>
        <w:tab w:val="left" w:pos="1440"/>
        <w:tab w:val="left" w:pos="1800"/>
      </w:tabs>
      <w:spacing w:before="240" w:after="60" w:line="240" w:lineRule="auto"/>
    </w:pPr>
    <w:rPr>
      <w:rFonts w:ascii="Times New Roman" w:eastAsia="宋体" w:hAnsi="Times New Roman"/>
      <w:bCs w:val="0"/>
      <w:sz w:val="24"/>
      <w:szCs w:val="24"/>
    </w:rPr>
  </w:style>
  <w:style w:type="paragraph" w:customStyle="1" w:styleId="Numberedlist21">
    <w:name w:val="Numbered list 2.1"/>
    <w:basedOn w:val="1"/>
    <w:next w:val="a0"/>
    <w:semiHidden/>
    <w:pPr>
      <w:tabs>
        <w:tab w:val="left" w:pos="720"/>
      </w:tabs>
    </w:pPr>
  </w:style>
  <w:style w:type="paragraph" w:customStyle="1" w:styleId="Numberedlist23">
    <w:name w:val="Numbered list 2.3"/>
    <w:basedOn w:val="3"/>
    <w:next w:val="a0"/>
    <w:semiHidden/>
    <w:pPr>
      <w:numPr>
        <w:ilvl w:val="2"/>
        <w:numId w:val="3"/>
      </w:numPr>
      <w:tabs>
        <w:tab w:val="clear" w:pos="1440"/>
        <w:tab w:val="left" w:pos="1080"/>
        <w:tab w:val="left" w:pos="1418"/>
      </w:tabs>
    </w:pPr>
  </w:style>
  <w:style w:type="paragraph" w:customStyle="1" w:styleId="a6">
    <w:name w:val="目录样式"/>
    <w:basedOn w:val="10"/>
    <w:link w:val="Char0"/>
    <w:qFormat/>
    <w:pPr>
      <w:tabs>
        <w:tab w:val="left" w:pos="880"/>
      </w:tabs>
    </w:pPr>
    <w:rPr>
      <w:rFonts w:ascii="仿宋" w:eastAsia="仿宋" w:hAnsi="仿宋"/>
      <w:b w:val="0"/>
      <w:szCs w:val="28"/>
    </w:rPr>
  </w:style>
  <w:style w:type="paragraph" w:customStyle="1" w:styleId="ISMS--3">
    <w:name w:val="ISMS-电子标签-标题"/>
    <w:basedOn w:val="a0"/>
    <w:pPr>
      <w:jc w:val="center"/>
    </w:pPr>
    <w:rPr>
      <w:rFonts w:ascii="宋体" w:eastAsia="宋体" w:hAnsi="宋体" w:cs="宋体"/>
      <w:b/>
      <w:bCs/>
      <w:sz w:val="28"/>
      <w:szCs w:val="20"/>
    </w:rPr>
  </w:style>
  <w:style w:type="paragraph" w:styleId="af8">
    <w:name w:val="Balloon Text"/>
    <w:basedOn w:val="a0"/>
    <w:semiHidden/>
    <w:rPr>
      <w:rFonts w:eastAsia="宋体"/>
      <w:sz w:val="18"/>
      <w:szCs w:val="18"/>
    </w:rPr>
  </w:style>
  <w:style w:type="paragraph" w:styleId="21">
    <w:name w:val="toc 2"/>
    <w:basedOn w:val="a0"/>
    <w:next w:val="a0"/>
    <w:uiPriority w:val="39"/>
    <w:pPr>
      <w:spacing w:after="100"/>
      <w:ind w:left="240"/>
    </w:pPr>
    <w:rPr>
      <w:rFonts w:eastAsia="宋体"/>
      <w:sz w:val="24"/>
    </w:rPr>
  </w:style>
  <w:style w:type="paragraph" w:styleId="a5">
    <w:name w:val="Title"/>
    <w:basedOn w:val="a0"/>
    <w:next w:val="a0"/>
    <w:link w:val="Char"/>
    <w:qFormat/>
    <w:pPr>
      <w:adjustRightInd w:val="0"/>
      <w:spacing w:before="240" w:after="60" w:line="324" w:lineRule="auto"/>
      <w:jc w:val="center"/>
      <w:textAlignment w:val="baseline"/>
      <w:outlineLvl w:val="0"/>
    </w:pPr>
    <w:rPr>
      <w:rFonts w:ascii="Cambria" w:eastAsia="宋体" w:hAnsi="Cambria"/>
      <w:b/>
      <w:bCs/>
      <w:kern w:val="0"/>
      <w:szCs w:val="32"/>
    </w:rPr>
  </w:style>
  <w:style w:type="paragraph" w:customStyle="1" w:styleId="ab">
    <w:name w:val="条目样式"/>
    <w:basedOn w:val="2"/>
    <w:link w:val="Char3"/>
    <w:qFormat/>
    <w:pPr>
      <w:outlineLvl w:val="9"/>
    </w:pPr>
  </w:style>
  <w:style w:type="paragraph" w:customStyle="1" w:styleId="a9">
    <w:name w:val="封面标题"/>
    <w:basedOn w:val="a0"/>
    <w:link w:val="Char2"/>
    <w:qFormat/>
    <w:pPr>
      <w:spacing w:beforeLines="50" w:before="156" w:afterLines="50" w:after="156" w:line="480" w:lineRule="auto"/>
      <w:jc w:val="center"/>
    </w:pPr>
    <w:rPr>
      <w:rFonts w:ascii="仿宋_GB2312" w:eastAsia="仿宋_GB2312" w:hAnsi="Calibri"/>
      <w:b/>
      <w:sz w:val="44"/>
      <w:szCs w:val="44"/>
    </w:rPr>
  </w:style>
  <w:style w:type="paragraph" w:customStyle="1" w:styleId="af9">
    <w:name w:val="表格栏头"/>
    <w:basedOn w:val="af2"/>
    <w:next w:val="af2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</w:rPr>
  </w:style>
  <w:style w:type="paragraph" w:customStyle="1" w:styleId="ISMS-0">
    <w:name w:val="ISMS-章（附件）"/>
    <w:basedOn w:val="ISMS-4"/>
    <w:pPr>
      <w:numPr>
        <w:numId w:val="0"/>
      </w:numPr>
      <w:tabs>
        <w:tab w:val="left" w:pos="420"/>
      </w:tabs>
      <w:jc w:val="both"/>
    </w:pPr>
  </w:style>
  <w:style w:type="paragraph" w:customStyle="1" w:styleId="ISMS-4">
    <w:name w:val="ISMS-章"/>
    <w:basedOn w:val="1"/>
    <w:rPr>
      <w:rFonts w:ascii="宋体" w:hAnsi="宋体"/>
      <w:b w:val="0"/>
      <w:bCs w:val="0"/>
    </w:rPr>
  </w:style>
  <w:style w:type="table" w:styleId="afa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周海东</dc:creator>
  <cp:lastModifiedBy>陈伟</cp:lastModifiedBy>
  <cp:revision>2</cp:revision>
  <cp:lastPrinted>2015-03-27T02:55:00Z</cp:lastPrinted>
  <dcterms:created xsi:type="dcterms:W3CDTF">2021-02-05T11:54:00Z</dcterms:created>
  <dcterms:modified xsi:type="dcterms:W3CDTF">2021-02-05T11:54:00Z</dcterms:modified>
</cp:coreProperties>
</file>