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D00" w:rsidRDefault="00376D00">
      <w:pPr>
        <w:widowControl/>
        <w:spacing w:line="560" w:lineRule="exact"/>
        <w:jc w:val="center"/>
        <w:rPr>
          <w:rFonts w:eastAsia="方正小标宋简体"/>
          <w:sz w:val="44"/>
          <w:szCs w:val="44"/>
        </w:rPr>
      </w:pPr>
      <w:bookmarkStart w:id="0" w:name="_GoBack"/>
      <w:bookmarkEnd w:id="0"/>
    </w:p>
    <w:p w:rsidR="002A546D" w:rsidRPr="00F51A07" w:rsidRDefault="002A546D" w:rsidP="002A546D">
      <w:pPr>
        <w:widowControl/>
        <w:spacing w:line="560" w:lineRule="exact"/>
        <w:jc w:val="center"/>
        <w:rPr>
          <w:rFonts w:eastAsia="方正小标宋简体"/>
          <w:sz w:val="44"/>
          <w:szCs w:val="44"/>
          <w:lang w:bidi="ar"/>
        </w:rPr>
      </w:pPr>
      <w:r w:rsidRPr="00F51A07">
        <w:rPr>
          <w:rFonts w:eastAsia="方正小标宋简体"/>
          <w:sz w:val="44"/>
          <w:szCs w:val="44"/>
          <w:lang w:bidi="ar"/>
        </w:rPr>
        <w:t>国证跨市场产品标的指数纳入</w:t>
      </w:r>
    </w:p>
    <w:p w:rsidR="002A546D" w:rsidRPr="00F51A07" w:rsidRDefault="002A546D" w:rsidP="002A546D">
      <w:pPr>
        <w:widowControl/>
        <w:spacing w:line="560" w:lineRule="exact"/>
        <w:jc w:val="center"/>
        <w:rPr>
          <w:rFonts w:eastAsia="方正小标宋简体"/>
          <w:sz w:val="44"/>
          <w:szCs w:val="44"/>
          <w:lang w:bidi="ar"/>
        </w:rPr>
      </w:pPr>
      <w:r w:rsidRPr="00F51A07">
        <w:rPr>
          <w:rFonts w:eastAsia="方正小标宋简体"/>
          <w:sz w:val="44"/>
          <w:szCs w:val="44"/>
          <w:lang w:bidi="ar"/>
        </w:rPr>
        <w:t>科创板证券情况表</w:t>
      </w:r>
    </w:p>
    <w:p w:rsidR="00376D00" w:rsidRDefault="00376D00">
      <w:pPr>
        <w:widowControl/>
        <w:spacing w:line="560" w:lineRule="exact"/>
        <w:jc w:val="center"/>
        <w:rPr>
          <w:rFonts w:eastAsia="仿宋_GB2312"/>
        </w:rPr>
      </w:pPr>
    </w:p>
    <w:tbl>
      <w:tblPr>
        <w:tblW w:w="895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72"/>
        <w:gridCol w:w="1713"/>
        <w:gridCol w:w="1943"/>
        <w:gridCol w:w="2438"/>
      </w:tblGrid>
      <w:tr w:rsidR="002A546D" w:rsidRPr="00F51A07" w:rsidTr="003B0AFB">
        <w:trPr>
          <w:trHeight w:val="437"/>
        </w:trPr>
        <w:tc>
          <w:tcPr>
            <w:tcW w:w="993" w:type="dxa"/>
            <w:shd w:val="clear" w:color="auto" w:fill="D9D9D9"/>
            <w:vAlign w:val="center"/>
          </w:tcPr>
          <w:p w:rsidR="002A546D" w:rsidRPr="00F51A07" w:rsidRDefault="002A546D" w:rsidP="003B0AFB">
            <w:pPr>
              <w:widowControl/>
              <w:spacing w:line="0" w:lineRule="atLeast"/>
              <w:jc w:val="center"/>
              <w:rPr>
                <w:sz w:val="28"/>
                <w:szCs w:val="28"/>
              </w:rPr>
            </w:pPr>
            <w:r w:rsidRPr="00F51A07">
              <w:rPr>
                <w:sz w:val="28"/>
                <w:szCs w:val="28"/>
              </w:rPr>
              <w:t>序号</w:t>
            </w:r>
          </w:p>
        </w:tc>
        <w:tc>
          <w:tcPr>
            <w:tcW w:w="1872" w:type="dxa"/>
            <w:shd w:val="clear" w:color="auto" w:fill="D9D9D9"/>
            <w:vAlign w:val="center"/>
          </w:tcPr>
          <w:p w:rsidR="002A546D" w:rsidRPr="00F51A07" w:rsidRDefault="002A546D" w:rsidP="003B0AFB">
            <w:pPr>
              <w:widowControl/>
              <w:spacing w:line="0" w:lineRule="atLeast"/>
              <w:jc w:val="center"/>
              <w:rPr>
                <w:sz w:val="28"/>
                <w:szCs w:val="28"/>
              </w:rPr>
            </w:pPr>
            <w:r w:rsidRPr="00F51A07">
              <w:rPr>
                <w:sz w:val="28"/>
                <w:szCs w:val="28"/>
              </w:rPr>
              <w:t>指数代码</w:t>
            </w:r>
          </w:p>
        </w:tc>
        <w:tc>
          <w:tcPr>
            <w:tcW w:w="1713" w:type="dxa"/>
            <w:shd w:val="clear" w:color="auto" w:fill="D9D9D9"/>
            <w:vAlign w:val="center"/>
          </w:tcPr>
          <w:p w:rsidR="002A546D" w:rsidRPr="00F51A07" w:rsidRDefault="002A546D" w:rsidP="003B0AFB">
            <w:pPr>
              <w:widowControl/>
              <w:spacing w:line="0" w:lineRule="atLeast"/>
              <w:jc w:val="center"/>
              <w:rPr>
                <w:sz w:val="28"/>
                <w:szCs w:val="28"/>
              </w:rPr>
            </w:pPr>
            <w:r w:rsidRPr="00F51A07">
              <w:rPr>
                <w:sz w:val="28"/>
                <w:szCs w:val="28"/>
              </w:rPr>
              <w:t>指数简称</w:t>
            </w:r>
          </w:p>
        </w:tc>
        <w:tc>
          <w:tcPr>
            <w:tcW w:w="1943" w:type="dxa"/>
            <w:shd w:val="clear" w:color="auto" w:fill="D9D9D9"/>
            <w:vAlign w:val="center"/>
          </w:tcPr>
          <w:p w:rsidR="002A546D" w:rsidRPr="00F51A07" w:rsidRDefault="002A546D" w:rsidP="003B0AFB">
            <w:pPr>
              <w:widowControl/>
              <w:spacing w:line="0" w:lineRule="atLeast"/>
              <w:jc w:val="center"/>
              <w:rPr>
                <w:sz w:val="28"/>
                <w:szCs w:val="28"/>
              </w:rPr>
            </w:pPr>
            <w:r w:rsidRPr="00F51A07">
              <w:rPr>
                <w:sz w:val="28"/>
                <w:szCs w:val="28"/>
              </w:rPr>
              <w:t>纳入科创板</w:t>
            </w:r>
          </w:p>
          <w:p w:rsidR="002A546D" w:rsidRPr="00F51A07" w:rsidRDefault="002A546D" w:rsidP="003B0AFB">
            <w:pPr>
              <w:widowControl/>
              <w:spacing w:line="0" w:lineRule="atLeast"/>
              <w:jc w:val="center"/>
              <w:rPr>
                <w:sz w:val="28"/>
                <w:szCs w:val="28"/>
              </w:rPr>
            </w:pPr>
            <w:r w:rsidRPr="00F51A07">
              <w:rPr>
                <w:sz w:val="28"/>
                <w:szCs w:val="28"/>
              </w:rPr>
              <w:t>证券数量（只）</w:t>
            </w:r>
          </w:p>
        </w:tc>
        <w:tc>
          <w:tcPr>
            <w:tcW w:w="2438" w:type="dxa"/>
            <w:shd w:val="clear" w:color="auto" w:fill="D9D9D9"/>
            <w:vAlign w:val="center"/>
          </w:tcPr>
          <w:p w:rsidR="002A546D" w:rsidRPr="00F51A07" w:rsidRDefault="002A546D" w:rsidP="003B0AFB">
            <w:pPr>
              <w:widowControl/>
              <w:spacing w:line="0" w:lineRule="atLeast"/>
              <w:jc w:val="center"/>
              <w:rPr>
                <w:sz w:val="28"/>
                <w:szCs w:val="28"/>
              </w:rPr>
            </w:pPr>
            <w:r w:rsidRPr="00F51A07">
              <w:rPr>
                <w:sz w:val="28"/>
                <w:szCs w:val="28"/>
              </w:rPr>
              <w:t>纳入科创板</w:t>
            </w:r>
          </w:p>
          <w:p w:rsidR="002A546D" w:rsidRPr="00F51A07" w:rsidRDefault="002A546D" w:rsidP="003B0AFB">
            <w:pPr>
              <w:widowControl/>
              <w:spacing w:line="0" w:lineRule="atLeast"/>
              <w:jc w:val="center"/>
              <w:rPr>
                <w:sz w:val="28"/>
                <w:szCs w:val="28"/>
              </w:rPr>
            </w:pPr>
            <w:r w:rsidRPr="00F51A07">
              <w:rPr>
                <w:sz w:val="28"/>
                <w:szCs w:val="28"/>
              </w:rPr>
              <w:t>证券合计权重（</w:t>
            </w:r>
            <w:r w:rsidRPr="00F51A07">
              <w:rPr>
                <w:sz w:val="28"/>
                <w:szCs w:val="28"/>
              </w:rPr>
              <w:t>%</w:t>
            </w:r>
            <w:r w:rsidRPr="00F51A07">
              <w:rPr>
                <w:sz w:val="28"/>
                <w:szCs w:val="28"/>
              </w:rPr>
              <w:t>）</w:t>
            </w:r>
          </w:p>
        </w:tc>
      </w:tr>
      <w:tr w:rsidR="002A546D" w:rsidRPr="00F51A07" w:rsidTr="003B0AFB">
        <w:trPr>
          <w:trHeight w:val="288"/>
        </w:trPr>
        <w:tc>
          <w:tcPr>
            <w:tcW w:w="99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1</w:t>
            </w:r>
          </w:p>
        </w:tc>
        <w:tc>
          <w:tcPr>
            <w:tcW w:w="1872" w:type="dxa"/>
            <w:shd w:val="clear" w:color="000000" w:fill="FFFFFF"/>
            <w:vAlign w:val="bottom"/>
          </w:tcPr>
          <w:p w:rsidR="002A546D" w:rsidRPr="00F51A07" w:rsidRDefault="002A546D" w:rsidP="003B0AFB">
            <w:pPr>
              <w:spacing w:line="0" w:lineRule="atLeast"/>
              <w:jc w:val="center"/>
              <w:rPr>
                <w:color w:val="000000"/>
                <w:sz w:val="28"/>
                <w:szCs w:val="28"/>
              </w:rPr>
            </w:pPr>
            <w:r w:rsidRPr="00F51A07">
              <w:rPr>
                <w:color w:val="000000"/>
                <w:sz w:val="28"/>
                <w:szCs w:val="28"/>
              </w:rPr>
              <w:t>980017</w:t>
            </w:r>
          </w:p>
        </w:tc>
        <w:tc>
          <w:tcPr>
            <w:tcW w:w="1713" w:type="dxa"/>
            <w:shd w:val="clear" w:color="000000" w:fill="FFFFFF"/>
            <w:vAlign w:val="bottom"/>
          </w:tcPr>
          <w:p w:rsidR="002A546D" w:rsidRPr="00F51A07" w:rsidRDefault="002A546D" w:rsidP="003B0AFB">
            <w:pPr>
              <w:spacing w:line="0" w:lineRule="atLeast"/>
              <w:jc w:val="center"/>
              <w:rPr>
                <w:color w:val="000000"/>
                <w:sz w:val="28"/>
                <w:szCs w:val="28"/>
              </w:rPr>
            </w:pPr>
            <w:r w:rsidRPr="00F51A07">
              <w:rPr>
                <w:color w:val="000000"/>
                <w:sz w:val="28"/>
                <w:szCs w:val="28"/>
              </w:rPr>
              <w:t>国证芯片</w:t>
            </w:r>
          </w:p>
        </w:tc>
        <w:tc>
          <w:tcPr>
            <w:tcW w:w="1943" w:type="dxa"/>
            <w:shd w:val="clear" w:color="000000" w:fill="FFFFFF"/>
            <w:vAlign w:val="bottom"/>
          </w:tcPr>
          <w:p w:rsidR="002A546D" w:rsidRPr="00F51A07" w:rsidRDefault="002A546D" w:rsidP="003B0AFB">
            <w:pPr>
              <w:spacing w:line="0" w:lineRule="atLeast"/>
              <w:jc w:val="center"/>
              <w:rPr>
                <w:color w:val="000000"/>
                <w:sz w:val="28"/>
                <w:szCs w:val="28"/>
              </w:rPr>
            </w:pPr>
            <w:r w:rsidRPr="00F51A07">
              <w:rPr>
                <w:color w:val="000000"/>
                <w:sz w:val="28"/>
                <w:szCs w:val="28"/>
              </w:rPr>
              <w:t>6</w:t>
            </w:r>
          </w:p>
        </w:tc>
        <w:tc>
          <w:tcPr>
            <w:tcW w:w="2438" w:type="dxa"/>
            <w:shd w:val="clear" w:color="000000" w:fill="FFFFFF"/>
            <w:vAlign w:val="center"/>
          </w:tcPr>
          <w:p w:rsidR="002A546D" w:rsidRPr="00570B02" w:rsidRDefault="002A546D" w:rsidP="003B0AFB">
            <w:pPr>
              <w:spacing w:line="0" w:lineRule="atLeast"/>
              <w:jc w:val="center"/>
              <w:rPr>
                <w:color w:val="000000"/>
                <w:sz w:val="28"/>
                <w:szCs w:val="28"/>
              </w:rPr>
            </w:pPr>
            <w:r w:rsidRPr="00570B02">
              <w:rPr>
                <w:color w:val="000000"/>
                <w:sz w:val="28"/>
                <w:szCs w:val="28"/>
              </w:rPr>
              <w:t>19.82</w:t>
            </w:r>
          </w:p>
        </w:tc>
      </w:tr>
      <w:tr w:rsidR="002A546D" w:rsidRPr="00F51A07" w:rsidTr="003B0AFB">
        <w:trPr>
          <w:trHeight w:val="288"/>
        </w:trPr>
        <w:tc>
          <w:tcPr>
            <w:tcW w:w="99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2</w:t>
            </w:r>
          </w:p>
        </w:tc>
        <w:tc>
          <w:tcPr>
            <w:tcW w:w="1872"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399415</w:t>
            </w:r>
          </w:p>
        </w:tc>
        <w:tc>
          <w:tcPr>
            <w:tcW w:w="171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I100</w:t>
            </w:r>
          </w:p>
        </w:tc>
        <w:tc>
          <w:tcPr>
            <w:tcW w:w="1943" w:type="dxa"/>
            <w:shd w:val="clear" w:color="000000" w:fill="FFFFFF"/>
            <w:vAlign w:val="bottom"/>
          </w:tcPr>
          <w:p w:rsidR="002A546D" w:rsidRPr="00F51A07" w:rsidRDefault="002A546D" w:rsidP="003B0AFB">
            <w:pPr>
              <w:widowControl/>
              <w:spacing w:line="0" w:lineRule="atLeast"/>
              <w:jc w:val="center"/>
              <w:rPr>
                <w:color w:val="000000"/>
                <w:sz w:val="28"/>
                <w:szCs w:val="28"/>
              </w:rPr>
            </w:pPr>
            <w:r>
              <w:rPr>
                <w:rFonts w:hint="eastAsia"/>
                <w:color w:val="000000"/>
                <w:sz w:val="28"/>
                <w:szCs w:val="28"/>
              </w:rPr>
              <w:t>10</w:t>
            </w:r>
          </w:p>
        </w:tc>
        <w:tc>
          <w:tcPr>
            <w:tcW w:w="2438" w:type="dxa"/>
            <w:shd w:val="clear" w:color="000000" w:fill="FFFFFF"/>
            <w:vAlign w:val="center"/>
          </w:tcPr>
          <w:p w:rsidR="002A546D" w:rsidRPr="00570B02" w:rsidRDefault="002A546D" w:rsidP="003B0AFB">
            <w:pPr>
              <w:spacing w:line="0" w:lineRule="atLeast"/>
              <w:jc w:val="center"/>
              <w:rPr>
                <w:color w:val="000000"/>
                <w:sz w:val="28"/>
                <w:szCs w:val="28"/>
              </w:rPr>
            </w:pPr>
            <w:r w:rsidRPr="00570B02">
              <w:rPr>
                <w:color w:val="000000"/>
                <w:sz w:val="28"/>
                <w:szCs w:val="28"/>
              </w:rPr>
              <w:t>9.96</w:t>
            </w:r>
          </w:p>
        </w:tc>
      </w:tr>
      <w:tr w:rsidR="002A546D" w:rsidRPr="00F51A07" w:rsidTr="003B0AFB">
        <w:trPr>
          <w:trHeight w:val="288"/>
        </w:trPr>
        <w:tc>
          <w:tcPr>
            <w:tcW w:w="99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3</w:t>
            </w:r>
          </w:p>
        </w:tc>
        <w:tc>
          <w:tcPr>
            <w:tcW w:w="1872"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399441</w:t>
            </w:r>
          </w:p>
        </w:tc>
        <w:tc>
          <w:tcPr>
            <w:tcW w:w="171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生物医药</w:t>
            </w:r>
          </w:p>
        </w:tc>
        <w:tc>
          <w:tcPr>
            <w:tcW w:w="194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5</w:t>
            </w:r>
          </w:p>
        </w:tc>
        <w:tc>
          <w:tcPr>
            <w:tcW w:w="2438" w:type="dxa"/>
            <w:shd w:val="clear" w:color="000000" w:fill="FFFFFF"/>
            <w:vAlign w:val="center"/>
          </w:tcPr>
          <w:p w:rsidR="002A546D" w:rsidRPr="00570B02" w:rsidRDefault="002A546D" w:rsidP="003B0AFB">
            <w:pPr>
              <w:spacing w:line="0" w:lineRule="atLeast"/>
              <w:jc w:val="center"/>
              <w:rPr>
                <w:color w:val="000000"/>
                <w:sz w:val="28"/>
                <w:szCs w:val="28"/>
              </w:rPr>
            </w:pPr>
            <w:r w:rsidRPr="00570B02">
              <w:rPr>
                <w:color w:val="000000"/>
                <w:sz w:val="28"/>
                <w:szCs w:val="28"/>
              </w:rPr>
              <w:t>9.42</w:t>
            </w:r>
          </w:p>
        </w:tc>
      </w:tr>
      <w:tr w:rsidR="002A546D" w:rsidRPr="00F51A07" w:rsidTr="003B0AFB">
        <w:trPr>
          <w:trHeight w:val="288"/>
        </w:trPr>
        <w:tc>
          <w:tcPr>
            <w:tcW w:w="99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4</w:t>
            </w:r>
          </w:p>
        </w:tc>
        <w:tc>
          <w:tcPr>
            <w:tcW w:w="1872"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399422</w:t>
            </w:r>
          </w:p>
        </w:tc>
        <w:tc>
          <w:tcPr>
            <w:tcW w:w="171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中关村</w:t>
            </w:r>
            <w:r w:rsidRPr="00F51A07">
              <w:rPr>
                <w:color w:val="000000"/>
                <w:sz w:val="28"/>
                <w:szCs w:val="28"/>
              </w:rPr>
              <w:t>A</w:t>
            </w:r>
          </w:p>
        </w:tc>
        <w:tc>
          <w:tcPr>
            <w:tcW w:w="194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41</w:t>
            </w:r>
          </w:p>
        </w:tc>
        <w:tc>
          <w:tcPr>
            <w:tcW w:w="2438" w:type="dxa"/>
            <w:shd w:val="clear" w:color="000000" w:fill="FFFFFF"/>
            <w:vAlign w:val="center"/>
          </w:tcPr>
          <w:p w:rsidR="002A546D" w:rsidRPr="00570B02" w:rsidRDefault="002A546D" w:rsidP="003B0AFB">
            <w:pPr>
              <w:spacing w:line="0" w:lineRule="atLeast"/>
              <w:jc w:val="center"/>
              <w:rPr>
                <w:color w:val="000000"/>
                <w:sz w:val="28"/>
                <w:szCs w:val="28"/>
              </w:rPr>
            </w:pPr>
            <w:r w:rsidRPr="00570B02">
              <w:rPr>
                <w:color w:val="000000"/>
                <w:sz w:val="28"/>
                <w:szCs w:val="28"/>
              </w:rPr>
              <w:t>8.53</w:t>
            </w:r>
          </w:p>
        </w:tc>
      </w:tr>
      <w:tr w:rsidR="002A546D" w:rsidRPr="00F51A07" w:rsidTr="003B0AFB">
        <w:trPr>
          <w:trHeight w:val="288"/>
        </w:trPr>
        <w:tc>
          <w:tcPr>
            <w:tcW w:w="99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5</w:t>
            </w:r>
          </w:p>
        </w:tc>
        <w:tc>
          <w:tcPr>
            <w:tcW w:w="1872"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980028</w:t>
            </w:r>
          </w:p>
        </w:tc>
        <w:tc>
          <w:tcPr>
            <w:tcW w:w="171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龙头家电</w:t>
            </w:r>
          </w:p>
        </w:tc>
        <w:tc>
          <w:tcPr>
            <w:tcW w:w="194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1</w:t>
            </w:r>
          </w:p>
        </w:tc>
        <w:tc>
          <w:tcPr>
            <w:tcW w:w="2438" w:type="dxa"/>
            <w:shd w:val="clear" w:color="000000" w:fill="FFFFFF"/>
            <w:vAlign w:val="center"/>
          </w:tcPr>
          <w:p w:rsidR="002A546D" w:rsidRPr="00570B02" w:rsidRDefault="002A546D" w:rsidP="003B0AFB">
            <w:pPr>
              <w:spacing w:line="0" w:lineRule="atLeast"/>
              <w:jc w:val="center"/>
              <w:rPr>
                <w:color w:val="000000"/>
                <w:sz w:val="28"/>
                <w:szCs w:val="28"/>
              </w:rPr>
            </w:pPr>
            <w:r w:rsidRPr="00570B02">
              <w:rPr>
                <w:color w:val="000000"/>
                <w:sz w:val="28"/>
                <w:szCs w:val="28"/>
              </w:rPr>
              <w:t>8.29</w:t>
            </w:r>
          </w:p>
        </w:tc>
      </w:tr>
      <w:tr w:rsidR="002A546D" w:rsidRPr="00F51A07" w:rsidTr="003B0AFB">
        <w:trPr>
          <w:trHeight w:val="288"/>
        </w:trPr>
        <w:tc>
          <w:tcPr>
            <w:tcW w:w="99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6</w:t>
            </w:r>
          </w:p>
        </w:tc>
        <w:tc>
          <w:tcPr>
            <w:tcW w:w="1872"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399394</w:t>
            </w:r>
          </w:p>
        </w:tc>
        <w:tc>
          <w:tcPr>
            <w:tcW w:w="171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国证医药</w:t>
            </w:r>
          </w:p>
        </w:tc>
        <w:tc>
          <w:tcPr>
            <w:tcW w:w="194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12</w:t>
            </w:r>
          </w:p>
        </w:tc>
        <w:tc>
          <w:tcPr>
            <w:tcW w:w="2438" w:type="dxa"/>
            <w:shd w:val="clear" w:color="000000" w:fill="FFFFFF"/>
            <w:vAlign w:val="center"/>
          </w:tcPr>
          <w:p w:rsidR="002A546D" w:rsidRPr="00570B02" w:rsidRDefault="002A546D" w:rsidP="003B0AFB">
            <w:pPr>
              <w:spacing w:line="0" w:lineRule="atLeast"/>
              <w:jc w:val="center"/>
              <w:rPr>
                <w:color w:val="000000"/>
                <w:sz w:val="28"/>
                <w:szCs w:val="28"/>
              </w:rPr>
            </w:pPr>
            <w:r w:rsidRPr="00570B02">
              <w:rPr>
                <w:color w:val="000000"/>
                <w:sz w:val="28"/>
                <w:szCs w:val="28"/>
              </w:rPr>
              <w:t>6.54</w:t>
            </w:r>
          </w:p>
        </w:tc>
      </w:tr>
      <w:tr w:rsidR="002A546D" w:rsidRPr="00F51A07" w:rsidTr="003B0AFB">
        <w:trPr>
          <w:trHeight w:val="288"/>
        </w:trPr>
        <w:tc>
          <w:tcPr>
            <w:tcW w:w="99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7</w:t>
            </w:r>
          </w:p>
        </w:tc>
        <w:tc>
          <w:tcPr>
            <w:tcW w:w="1872"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980030</w:t>
            </w:r>
          </w:p>
        </w:tc>
        <w:tc>
          <w:tcPr>
            <w:tcW w:w="171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消费电子</w:t>
            </w:r>
          </w:p>
        </w:tc>
        <w:tc>
          <w:tcPr>
            <w:tcW w:w="194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4</w:t>
            </w:r>
          </w:p>
        </w:tc>
        <w:tc>
          <w:tcPr>
            <w:tcW w:w="2438" w:type="dxa"/>
            <w:shd w:val="clear" w:color="000000" w:fill="FFFFFF"/>
            <w:vAlign w:val="center"/>
          </w:tcPr>
          <w:p w:rsidR="002A546D" w:rsidRPr="00570B02" w:rsidRDefault="002A546D" w:rsidP="003B0AFB">
            <w:pPr>
              <w:spacing w:line="0" w:lineRule="atLeast"/>
              <w:jc w:val="center"/>
              <w:rPr>
                <w:color w:val="000000"/>
                <w:sz w:val="28"/>
                <w:szCs w:val="28"/>
              </w:rPr>
            </w:pPr>
            <w:r w:rsidRPr="00570B02">
              <w:rPr>
                <w:color w:val="000000"/>
                <w:sz w:val="28"/>
                <w:szCs w:val="28"/>
              </w:rPr>
              <w:t>5.13</w:t>
            </w:r>
          </w:p>
        </w:tc>
      </w:tr>
      <w:tr w:rsidR="002A546D" w:rsidRPr="00F51A07" w:rsidTr="003B0AFB">
        <w:trPr>
          <w:trHeight w:val="288"/>
        </w:trPr>
        <w:tc>
          <w:tcPr>
            <w:tcW w:w="99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8</w:t>
            </w:r>
          </w:p>
        </w:tc>
        <w:tc>
          <w:tcPr>
            <w:tcW w:w="1872"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399303</w:t>
            </w:r>
          </w:p>
        </w:tc>
        <w:tc>
          <w:tcPr>
            <w:tcW w:w="171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国证</w:t>
            </w:r>
            <w:r w:rsidRPr="00F51A07">
              <w:rPr>
                <w:color w:val="000000"/>
                <w:sz w:val="28"/>
                <w:szCs w:val="28"/>
              </w:rPr>
              <w:t>2000</w:t>
            </w:r>
          </w:p>
        </w:tc>
        <w:tc>
          <w:tcPr>
            <w:tcW w:w="194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82</w:t>
            </w:r>
          </w:p>
        </w:tc>
        <w:tc>
          <w:tcPr>
            <w:tcW w:w="2438" w:type="dxa"/>
            <w:shd w:val="clear" w:color="000000" w:fill="FFFFFF"/>
            <w:vAlign w:val="center"/>
          </w:tcPr>
          <w:p w:rsidR="002A546D" w:rsidRPr="00570B02" w:rsidRDefault="002A546D" w:rsidP="003B0AFB">
            <w:pPr>
              <w:spacing w:line="0" w:lineRule="atLeast"/>
              <w:jc w:val="center"/>
              <w:rPr>
                <w:color w:val="000000"/>
                <w:sz w:val="28"/>
                <w:szCs w:val="28"/>
              </w:rPr>
            </w:pPr>
            <w:r w:rsidRPr="00570B02">
              <w:rPr>
                <w:color w:val="000000"/>
                <w:sz w:val="28"/>
                <w:szCs w:val="28"/>
              </w:rPr>
              <w:t>4.57</w:t>
            </w:r>
          </w:p>
        </w:tc>
      </w:tr>
      <w:tr w:rsidR="002A546D" w:rsidRPr="00F51A07" w:rsidTr="003B0AFB">
        <w:trPr>
          <w:trHeight w:val="288"/>
        </w:trPr>
        <w:tc>
          <w:tcPr>
            <w:tcW w:w="99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9</w:t>
            </w:r>
          </w:p>
        </w:tc>
        <w:tc>
          <w:tcPr>
            <w:tcW w:w="1872"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399412</w:t>
            </w:r>
          </w:p>
        </w:tc>
        <w:tc>
          <w:tcPr>
            <w:tcW w:w="171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国证新能</w:t>
            </w:r>
          </w:p>
        </w:tc>
        <w:tc>
          <w:tcPr>
            <w:tcW w:w="194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2</w:t>
            </w:r>
          </w:p>
        </w:tc>
        <w:tc>
          <w:tcPr>
            <w:tcW w:w="2438" w:type="dxa"/>
            <w:shd w:val="clear" w:color="000000" w:fill="FFFFFF"/>
            <w:vAlign w:val="center"/>
          </w:tcPr>
          <w:p w:rsidR="002A546D" w:rsidRPr="00570B02" w:rsidRDefault="002A546D" w:rsidP="003B0AFB">
            <w:pPr>
              <w:spacing w:line="0" w:lineRule="atLeast"/>
              <w:jc w:val="center"/>
              <w:rPr>
                <w:color w:val="000000"/>
                <w:sz w:val="28"/>
                <w:szCs w:val="28"/>
              </w:rPr>
            </w:pPr>
            <w:r w:rsidRPr="00570B02">
              <w:rPr>
                <w:color w:val="000000"/>
                <w:sz w:val="28"/>
                <w:szCs w:val="28"/>
              </w:rPr>
              <w:t>2.63</w:t>
            </w:r>
          </w:p>
        </w:tc>
      </w:tr>
      <w:tr w:rsidR="002A546D" w:rsidRPr="00F51A07" w:rsidTr="003B0AFB">
        <w:trPr>
          <w:trHeight w:val="288"/>
        </w:trPr>
        <w:tc>
          <w:tcPr>
            <w:tcW w:w="99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10</w:t>
            </w:r>
          </w:p>
        </w:tc>
        <w:tc>
          <w:tcPr>
            <w:tcW w:w="1872"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399362</w:t>
            </w:r>
          </w:p>
        </w:tc>
        <w:tc>
          <w:tcPr>
            <w:tcW w:w="171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民企</w:t>
            </w:r>
            <w:r w:rsidRPr="00F51A07">
              <w:rPr>
                <w:color w:val="000000"/>
                <w:sz w:val="28"/>
                <w:szCs w:val="28"/>
              </w:rPr>
              <w:t>100</w:t>
            </w:r>
          </w:p>
        </w:tc>
        <w:tc>
          <w:tcPr>
            <w:tcW w:w="194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6</w:t>
            </w:r>
          </w:p>
        </w:tc>
        <w:tc>
          <w:tcPr>
            <w:tcW w:w="2438" w:type="dxa"/>
            <w:shd w:val="clear" w:color="000000" w:fill="FFFFFF"/>
            <w:vAlign w:val="center"/>
          </w:tcPr>
          <w:p w:rsidR="002A546D" w:rsidRPr="00570B02" w:rsidRDefault="002A546D" w:rsidP="003B0AFB">
            <w:pPr>
              <w:spacing w:line="0" w:lineRule="atLeast"/>
              <w:jc w:val="center"/>
              <w:rPr>
                <w:color w:val="000000"/>
                <w:sz w:val="28"/>
                <w:szCs w:val="28"/>
              </w:rPr>
            </w:pPr>
            <w:r w:rsidRPr="00570B02">
              <w:rPr>
                <w:color w:val="000000"/>
                <w:sz w:val="28"/>
                <w:szCs w:val="28"/>
              </w:rPr>
              <w:t>2.30</w:t>
            </w:r>
          </w:p>
        </w:tc>
      </w:tr>
      <w:tr w:rsidR="002A546D" w:rsidRPr="00F51A07" w:rsidTr="003B0AFB">
        <w:trPr>
          <w:trHeight w:val="288"/>
        </w:trPr>
        <w:tc>
          <w:tcPr>
            <w:tcW w:w="99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11</w:t>
            </w:r>
          </w:p>
        </w:tc>
        <w:tc>
          <w:tcPr>
            <w:tcW w:w="1872"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980032</w:t>
            </w:r>
          </w:p>
        </w:tc>
        <w:tc>
          <w:tcPr>
            <w:tcW w:w="171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新能电池</w:t>
            </w:r>
          </w:p>
        </w:tc>
        <w:tc>
          <w:tcPr>
            <w:tcW w:w="194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1</w:t>
            </w:r>
          </w:p>
        </w:tc>
        <w:tc>
          <w:tcPr>
            <w:tcW w:w="2438" w:type="dxa"/>
            <w:shd w:val="clear" w:color="000000" w:fill="FFFFFF"/>
            <w:vAlign w:val="center"/>
          </w:tcPr>
          <w:p w:rsidR="002A546D" w:rsidRPr="00570B02" w:rsidRDefault="002A546D" w:rsidP="003B0AFB">
            <w:pPr>
              <w:spacing w:line="0" w:lineRule="atLeast"/>
              <w:jc w:val="center"/>
              <w:rPr>
                <w:color w:val="000000"/>
                <w:sz w:val="28"/>
                <w:szCs w:val="28"/>
              </w:rPr>
            </w:pPr>
            <w:r w:rsidRPr="00570B02">
              <w:rPr>
                <w:color w:val="000000"/>
                <w:sz w:val="28"/>
                <w:szCs w:val="28"/>
              </w:rPr>
              <w:t>1.76</w:t>
            </w:r>
          </w:p>
        </w:tc>
      </w:tr>
      <w:tr w:rsidR="002A546D" w:rsidRPr="00F51A07" w:rsidTr="003B0AFB">
        <w:trPr>
          <w:trHeight w:val="288"/>
        </w:trPr>
        <w:tc>
          <w:tcPr>
            <w:tcW w:w="99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12</w:t>
            </w:r>
          </w:p>
        </w:tc>
        <w:tc>
          <w:tcPr>
            <w:tcW w:w="1872"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399417</w:t>
            </w:r>
          </w:p>
        </w:tc>
        <w:tc>
          <w:tcPr>
            <w:tcW w:w="171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新能源车</w:t>
            </w:r>
          </w:p>
        </w:tc>
        <w:tc>
          <w:tcPr>
            <w:tcW w:w="194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2</w:t>
            </w:r>
          </w:p>
        </w:tc>
        <w:tc>
          <w:tcPr>
            <w:tcW w:w="2438" w:type="dxa"/>
            <w:shd w:val="clear" w:color="000000" w:fill="FFFFFF"/>
            <w:vAlign w:val="center"/>
          </w:tcPr>
          <w:p w:rsidR="002A546D" w:rsidRPr="00570B02" w:rsidRDefault="002A546D" w:rsidP="003B0AFB">
            <w:pPr>
              <w:spacing w:line="0" w:lineRule="atLeast"/>
              <w:jc w:val="center"/>
              <w:rPr>
                <w:color w:val="000000"/>
                <w:sz w:val="28"/>
                <w:szCs w:val="28"/>
              </w:rPr>
            </w:pPr>
            <w:r w:rsidRPr="00570B02">
              <w:rPr>
                <w:color w:val="000000"/>
                <w:sz w:val="28"/>
                <w:szCs w:val="28"/>
              </w:rPr>
              <w:t>1.63</w:t>
            </w:r>
          </w:p>
        </w:tc>
      </w:tr>
      <w:tr w:rsidR="002A546D" w:rsidRPr="00F51A07" w:rsidTr="003B0AFB">
        <w:trPr>
          <w:trHeight w:val="288"/>
        </w:trPr>
        <w:tc>
          <w:tcPr>
            <w:tcW w:w="99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13</w:t>
            </w:r>
          </w:p>
        </w:tc>
        <w:tc>
          <w:tcPr>
            <w:tcW w:w="1872"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980016</w:t>
            </w:r>
          </w:p>
        </w:tc>
        <w:tc>
          <w:tcPr>
            <w:tcW w:w="171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公卫健康</w:t>
            </w:r>
          </w:p>
        </w:tc>
        <w:tc>
          <w:tcPr>
            <w:tcW w:w="194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1</w:t>
            </w:r>
          </w:p>
        </w:tc>
        <w:tc>
          <w:tcPr>
            <w:tcW w:w="2438" w:type="dxa"/>
            <w:shd w:val="clear" w:color="000000" w:fill="FFFFFF"/>
            <w:vAlign w:val="center"/>
          </w:tcPr>
          <w:p w:rsidR="002A546D" w:rsidRPr="00570B02" w:rsidRDefault="002A546D" w:rsidP="003B0AFB">
            <w:pPr>
              <w:spacing w:line="0" w:lineRule="atLeast"/>
              <w:jc w:val="center"/>
              <w:rPr>
                <w:color w:val="000000"/>
                <w:sz w:val="28"/>
                <w:szCs w:val="28"/>
              </w:rPr>
            </w:pPr>
            <w:r w:rsidRPr="00570B02">
              <w:rPr>
                <w:color w:val="000000"/>
                <w:sz w:val="28"/>
                <w:szCs w:val="28"/>
              </w:rPr>
              <w:t>1.81</w:t>
            </w:r>
          </w:p>
        </w:tc>
      </w:tr>
      <w:tr w:rsidR="002A546D" w:rsidRPr="00F51A07" w:rsidTr="003B0AFB">
        <w:trPr>
          <w:trHeight w:val="288"/>
        </w:trPr>
        <w:tc>
          <w:tcPr>
            <w:tcW w:w="99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14</w:t>
            </w:r>
          </w:p>
        </w:tc>
        <w:tc>
          <w:tcPr>
            <w:tcW w:w="1872"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399395</w:t>
            </w:r>
          </w:p>
        </w:tc>
        <w:tc>
          <w:tcPr>
            <w:tcW w:w="171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国证有色</w:t>
            </w:r>
          </w:p>
        </w:tc>
        <w:tc>
          <w:tcPr>
            <w:tcW w:w="194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1</w:t>
            </w:r>
          </w:p>
        </w:tc>
        <w:tc>
          <w:tcPr>
            <w:tcW w:w="2438" w:type="dxa"/>
            <w:shd w:val="clear" w:color="000000" w:fill="FFFFFF"/>
            <w:vAlign w:val="center"/>
          </w:tcPr>
          <w:p w:rsidR="002A546D" w:rsidRPr="00570B02" w:rsidRDefault="002A546D" w:rsidP="003B0AFB">
            <w:pPr>
              <w:spacing w:line="0" w:lineRule="atLeast"/>
              <w:jc w:val="center"/>
              <w:rPr>
                <w:color w:val="000000"/>
                <w:sz w:val="28"/>
                <w:szCs w:val="28"/>
              </w:rPr>
            </w:pPr>
            <w:r w:rsidRPr="00570B02">
              <w:rPr>
                <w:color w:val="000000"/>
                <w:sz w:val="28"/>
                <w:szCs w:val="28"/>
              </w:rPr>
              <w:t>1.13</w:t>
            </w:r>
          </w:p>
        </w:tc>
      </w:tr>
      <w:tr w:rsidR="002A546D" w:rsidRPr="00F51A07" w:rsidTr="003B0AFB">
        <w:trPr>
          <w:trHeight w:val="288"/>
        </w:trPr>
        <w:tc>
          <w:tcPr>
            <w:tcW w:w="99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15</w:t>
            </w:r>
          </w:p>
        </w:tc>
        <w:tc>
          <w:tcPr>
            <w:tcW w:w="1872"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399440</w:t>
            </w:r>
          </w:p>
        </w:tc>
        <w:tc>
          <w:tcPr>
            <w:tcW w:w="171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国证钢铁</w:t>
            </w:r>
          </w:p>
        </w:tc>
        <w:tc>
          <w:tcPr>
            <w:tcW w:w="194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1</w:t>
            </w:r>
          </w:p>
        </w:tc>
        <w:tc>
          <w:tcPr>
            <w:tcW w:w="2438" w:type="dxa"/>
            <w:shd w:val="clear" w:color="000000" w:fill="FFFFFF"/>
            <w:vAlign w:val="center"/>
          </w:tcPr>
          <w:p w:rsidR="002A546D" w:rsidRPr="00570B02" w:rsidRDefault="002A546D" w:rsidP="003B0AFB">
            <w:pPr>
              <w:spacing w:line="0" w:lineRule="atLeast"/>
              <w:jc w:val="center"/>
              <w:rPr>
                <w:color w:val="000000"/>
                <w:sz w:val="28"/>
                <w:szCs w:val="28"/>
              </w:rPr>
            </w:pPr>
            <w:r w:rsidRPr="00570B02">
              <w:rPr>
                <w:color w:val="000000"/>
                <w:sz w:val="28"/>
                <w:szCs w:val="28"/>
              </w:rPr>
              <w:t>1.10</w:t>
            </w:r>
          </w:p>
        </w:tc>
      </w:tr>
      <w:tr w:rsidR="002A546D" w:rsidRPr="00F51A07" w:rsidTr="003B0AFB">
        <w:trPr>
          <w:trHeight w:val="288"/>
        </w:trPr>
        <w:tc>
          <w:tcPr>
            <w:tcW w:w="99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16</w:t>
            </w:r>
          </w:p>
        </w:tc>
        <w:tc>
          <w:tcPr>
            <w:tcW w:w="1872"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399699</w:t>
            </w:r>
          </w:p>
        </w:tc>
        <w:tc>
          <w:tcPr>
            <w:tcW w:w="171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金融科技</w:t>
            </w:r>
          </w:p>
        </w:tc>
        <w:tc>
          <w:tcPr>
            <w:tcW w:w="194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4</w:t>
            </w:r>
          </w:p>
        </w:tc>
        <w:tc>
          <w:tcPr>
            <w:tcW w:w="2438" w:type="dxa"/>
            <w:shd w:val="clear" w:color="000000" w:fill="FFFFFF"/>
            <w:vAlign w:val="center"/>
          </w:tcPr>
          <w:p w:rsidR="002A546D" w:rsidRPr="00570B02" w:rsidRDefault="002A546D" w:rsidP="003B0AFB">
            <w:pPr>
              <w:spacing w:line="0" w:lineRule="atLeast"/>
              <w:jc w:val="center"/>
              <w:rPr>
                <w:color w:val="000000"/>
                <w:sz w:val="28"/>
                <w:szCs w:val="28"/>
              </w:rPr>
            </w:pPr>
            <w:r w:rsidRPr="00570B02">
              <w:rPr>
                <w:color w:val="000000"/>
                <w:sz w:val="28"/>
                <w:szCs w:val="28"/>
              </w:rPr>
              <w:t>1.05</w:t>
            </w:r>
          </w:p>
        </w:tc>
      </w:tr>
      <w:tr w:rsidR="002A546D" w:rsidRPr="00F51A07" w:rsidTr="003B0AFB">
        <w:trPr>
          <w:trHeight w:val="288"/>
        </w:trPr>
        <w:tc>
          <w:tcPr>
            <w:tcW w:w="99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17</w:t>
            </w:r>
          </w:p>
        </w:tc>
        <w:tc>
          <w:tcPr>
            <w:tcW w:w="1872"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399432</w:t>
            </w:r>
          </w:p>
        </w:tc>
        <w:tc>
          <w:tcPr>
            <w:tcW w:w="171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智能汽车</w:t>
            </w:r>
          </w:p>
        </w:tc>
        <w:tc>
          <w:tcPr>
            <w:tcW w:w="194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2</w:t>
            </w:r>
          </w:p>
        </w:tc>
        <w:tc>
          <w:tcPr>
            <w:tcW w:w="2438" w:type="dxa"/>
            <w:shd w:val="clear" w:color="000000" w:fill="FFFFFF"/>
            <w:vAlign w:val="center"/>
          </w:tcPr>
          <w:p w:rsidR="002A546D" w:rsidRPr="00570B02" w:rsidRDefault="002A546D" w:rsidP="003B0AFB">
            <w:pPr>
              <w:spacing w:line="0" w:lineRule="atLeast"/>
              <w:jc w:val="center"/>
              <w:rPr>
                <w:color w:val="000000"/>
                <w:sz w:val="28"/>
                <w:szCs w:val="28"/>
              </w:rPr>
            </w:pPr>
            <w:r w:rsidRPr="00570B02">
              <w:rPr>
                <w:color w:val="000000"/>
                <w:sz w:val="28"/>
                <w:szCs w:val="28"/>
              </w:rPr>
              <w:t>0.96</w:t>
            </w:r>
          </w:p>
        </w:tc>
      </w:tr>
      <w:tr w:rsidR="002A546D" w:rsidRPr="00F51A07" w:rsidTr="003B0AFB">
        <w:trPr>
          <w:trHeight w:val="288"/>
        </w:trPr>
        <w:tc>
          <w:tcPr>
            <w:tcW w:w="99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18</w:t>
            </w:r>
          </w:p>
        </w:tc>
        <w:tc>
          <w:tcPr>
            <w:tcW w:w="1872"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399313</w:t>
            </w:r>
          </w:p>
        </w:tc>
        <w:tc>
          <w:tcPr>
            <w:tcW w:w="171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巨潮</w:t>
            </w:r>
            <w:r w:rsidRPr="00F51A07">
              <w:rPr>
                <w:color w:val="000000"/>
                <w:sz w:val="28"/>
                <w:szCs w:val="28"/>
              </w:rPr>
              <w:t>100</w:t>
            </w:r>
          </w:p>
        </w:tc>
        <w:tc>
          <w:tcPr>
            <w:tcW w:w="194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1</w:t>
            </w:r>
          </w:p>
        </w:tc>
        <w:tc>
          <w:tcPr>
            <w:tcW w:w="2438" w:type="dxa"/>
            <w:shd w:val="clear" w:color="000000" w:fill="FFFFFF"/>
            <w:vAlign w:val="center"/>
          </w:tcPr>
          <w:p w:rsidR="002A546D" w:rsidRPr="00570B02" w:rsidRDefault="002A546D" w:rsidP="003B0AFB">
            <w:pPr>
              <w:spacing w:line="0" w:lineRule="atLeast"/>
              <w:jc w:val="center"/>
              <w:rPr>
                <w:color w:val="000000"/>
                <w:sz w:val="28"/>
                <w:szCs w:val="28"/>
              </w:rPr>
            </w:pPr>
            <w:r w:rsidRPr="00570B02">
              <w:rPr>
                <w:color w:val="000000"/>
                <w:sz w:val="28"/>
                <w:szCs w:val="28"/>
              </w:rPr>
              <w:t>0.48</w:t>
            </w:r>
          </w:p>
        </w:tc>
      </w:tr>
      <w:tr w:rsidR="002A546D" w:rsidRPr="00F51A07" w:rsidTr="003B0AFB">
        <w:trPr>
          <w:trHeight w:val="288"/>
        </w:trPr>
        <w:tc>
          <w:tcPr>
            <w:tcW w:w="99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19</w:t>
            </w:r>
          </w:p>
        </w:tc>
        <w:tc>
          <w:tcPr>
            <w:tcW w:w="1872"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980001</w:t>
            </w:r>
          </w:p>
        </w:tc>
        <w:tc>
          <w:tcPr>
            <w:tcW w:w="171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湾创</w:t>
            </w:r>
            <w:r w:rsidRPr="00F51A07">
              <w:rPr>
                <w:color w:val="000000"/>
                <w:sz w:val="28"/>
                <w:szCs w:val="28"/>
              </w:rPr>
              <w:t>100</w:t>
            </w:r>
          </w:p>
        </w:tc>
        <w:tc>
          <w:tcPr>
            <w:tcW w:w="194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1</w:t>
            </w:r>
          </w:p>
        </w:tc>
        <w:tc>
          <w:tcPr>
            <w:tcW w:w="2438" w:type="dxa"/>
            <w:shd w:val="clear" w:color="000000" w:fill="FFFFFF"/>
            <w:vAlign w:val="center"/>
          </w:tcPr>
          <w:p w:rsidR="002A546D" w:rsidRPr="00570B02" w:rsidRDefault="002A546D" w:rsidP="003B0AFB">
            <w:pPr>
              <w:spacing w:line="0" w:lineRule="atLeast"/>
              <w:jc w:val="center"/>
              <w:rPr>
                <w:color w:val="000000"/>
                <w:sz w:val="28"/>
                <w:szCs w:val="28"/>
              </w:rPr>
            </w:pPr>
            <w:r w:rsidRPr="00570B02">
              <w:rPr>
                <w:color w:val="000000"/>
                <w:sz w:val="28"/>
                <w:szCs w:val="28"/>
              </w:rPr>
              <w:t>0.38</w:t>
            </w:r>
          </w:p>
        </w:tc>
      </w:tr>
      <w:tr w:rsidR="002A546D" w:rsidRPr="00F51A07" w:rsidTr="003B0AFB">
        <w:trPr>
          <w:trHeight w:val="288"/>
        </w:trPr>
        <w:tc>
          <w:tcPr>
            <w:tcW w:w="99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20</w:t>
            </w:r>
          </w:p>
        </w:tc>
        <w:tc>
          <w:tcPr>
            <w:tcW w:w="1872"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399310</w:t>
            </w:r>
          </w:p>
        </w:tc>
        <w:tc>
          <w:tcPr>
            <w:tcW w:w="171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国证</w:t>
            </w:r>
            <w:r w:rsidRPr="00F51A07">
              <w:rPr>
                <w:color w:val="000000"/>
                <w:sz w:val="28"/>
                <w:szCs w:val="28"/>
              </w:rPr>
              <w:t>A50</w:t>
            </w:r>
          </w:p>
        </w:tc>
        <w:tc>
          <w:tcPr>
            <w:tcW w:w="194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0</w:t>
            </w:r>
          </w:p>
        </w:tc>
        <w:tc>
          <w:tcPr>
            <w:tcW w:w="2438" w:type="dxa"/>
            <w:shd w:val="clear" w:color="000000" w:fill="FFFFFF"/>
            <w:vAlign w:val="center"/>
          </w:tcPr>
          <w:p w:rsidR="002A546D" w:rsidRPr="00570B02" w:rsidRDefault="002A546D" w:rsidP="003B0AFB">
            <w:pPr>
              <w:spacing w:line="0" w:lineRule="atLeast"/>
              <w:jc w:val="center"/>
              <w:rPr>
                <w:color w:val="000000"/>
                <w:sz w:val="28"/>
                <w:szCs w:val="28"/>
              </w:rPr>
            </w:pPr>
            <w:r w:rsidRPr="00570B02">
              <w:rPr>
                <w:color w:val="000000"/>
                <w:sz w:val="28"/>
                <w:szCs w:val="28"/>
              </w:rPr>
              <w:t>0.00</w:t>
            </w:r>
          </w:p>
        </w:tc>
      </w:tr>
      <w:tr w:rsidR="002A546D" w:rsidRPr="00F51A07" w:rsidTr="003B0AFB">
        <w:trPr>
          <w:trHeight w:val="288"/>
        </w:trPr>
        <w:tc>
          <w:tcPr>
            <w:tcW w:w="99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21</w:t>
            </w:r>
          </w:p>
        </w:tc>
        <w:tc>
          <w:tcPr>
            <w:tcW w:w="1872"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399322</w:t>
            </w:r>
          </w:p>
        </w:tc>
        <w:tc>
          <w:tcPr>
            <w:tcW w:w="171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国证治理</w:t>
            </w:r>
          </w:p>
        </w:tc>
        <w:tc>
          <w:tcPr>
            <w:tcW w:w="194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0</w:t>
            </w:r>
          </w:p>
        </w:tc>
        <w:tc>
          <w:tcPr>
            <w:tcW w:w="2438" w:type="dxa"/>
            <w:shd w:val="clear" w:color="000000" w:fill="FFFFFF"/>
            <w:vAlign w:val="center"/>
          </w:tcPr>
          <w:p w:rsidR="002A546D" w:rsidRPr="00570B02" w:rsidRDefault="002A546D" w:rsidP="003B0AFB">
            <w:pPr>
              <w:spacing w:line="0" w:lineRule="atLeast"/>
              <w:jc w:val="center"/>
              <w:rPr>
                <w:color w:val="000000"/>
                <w:sz w:val="28"/>
                <w:szCs w:val="28"/>
              </w:rPr>
            </w:pPr>
            <w:r w:rsidRPr="00570B02">
              <w:rPr>
                <w:color w:val="000000"/>
                <w:sz w:val="28"/>
                <w:szCs w:val="28"/>
              </w:rPr>
              <w:t>0.00</w:t>
            </w:r>
          </w:p>
        </w:tc>
      </w:tr>
      <w:tr w:rsidR="002A546D" w:rsidRPr="00F51A07" w:rsidTr="003B0AFB">
        <w:trPr>
          <w:trHeight w:val="288"/>
        </w:trPr>
        <w:tc>
          <w:tcPr>
            <w:tcW w:w="99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22</w:t>
            </w:r>
          </w:p>
        </w:tc>
        <w:tc>
          <w:tcPr>
            <w:tcW w:w="1872"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399361</w:t>
            </w:r>
          </w:p>
        </w:tc>
        <w:tc>
          <w:tcPr>
            <w:tcW w:w="171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在线消费</w:t>
            </w:r>
          </w:p>
        </w:tc>
        <w:tc>
          <w:tcPr>
            <w:tcW w:w="194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0</w:t>
            </w:r>
          </w:p>
        </w:tc>
        <w:tc>
          <w:tcPr>
            <w:tcW w:w="2438" w:type="dxa"/>
            <w:shd w:val="clear" w:color="000000" w:fill="FFFFFF"/>
            <w:vAlign w:val="center"/>
          </w:tcPr>
          <w:p w:rsidR="002A546D" w:rsidRPr="00570B02" w:rsidRDefault="002A546D" w:rsidP="003B0AFB">
            <w:pPr>
              <w:spacing w:line="0" w:lineRule="atLeast"/>
              <w:jc w:val="center"/>
              <w:rPr>
                <w:color w:val="000000"/>
                <w:sz w:val="28"/>
                <w:szCs w:val="28"/>
              </w:rPr>
            </w:pPr>
            <w:r w:rsidRPr="00570B02">
              <w:rPr>
                <w:color w:val="000000"/>
                <w:sz w:val="28"/>
                <w:szCs w:val="28"/>
              </w:rPr>
              <w:t>0.00</w:t>
            </w:r>
          </w:p>
        </w:tc>
      </w:tr>
      <w:tr w:rsidR="002A546D" w:rsidRPr="00F51A07" w:rsidTr="003B0AFB">
        <w:trPr>
          <w:trHeight w:val="288"/>
        </w:trPr>
        <w:tc>
          <w:tcPr>
            <w:tcW w:w="99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23</w:t>
            </w:r>
          </w:p>
        </w:tc>
        <w:tc>
          <w:tcPr>
            <w:tcW w:w="1872"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399364</w:t>
            </w:r>
          </w:p>
        </w:tc>
        <w:tc>
          <w:tcPr>
            <w:tcW w:w="171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消费</w:t>
            </w:r>
            <w:r w:rsidRPr="00F51A07">
              <w:rPr>
                <w:color w:val="000000"/>
                <w:sz w:val="28"/>
                <w:szCs w:val="28"/>
              </w:rPr>
              <w:t>100</w:t>
            </w:r>
          </w:p>
        </w:tc>
        <w:tc>
          <w:tcPr>
            <w:tcW w:w="194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0</w:t>
            </w:r>
          </w:p>
        </w:tc>
        <w:tc>
          <w:tcPr>
            <w:tcW w:w="2438" w:type="dxa"/>
            <w:shd w:val="clear" w:color="000000" w:fill="FFFFFF"/>
            <w:vAlign w:val="center"/>
          </w:tcPr>
          <w:p w:rsidR="002A546D" w:rsidRPr="00570B02" w:rsidRDefault="002A546D" w:rsidP="003B0AFB">
            <w:pPr>
              <w:spacing w:line="0" w:lineRule="atLeast"/>
              <w:jc w:val="center"/>
              <w:rPr>
                <w:color w:val="000000"/>
                <w:sz w:val="28"/>
                <w:szCs w:val="28"/>
              </w:rPr>
            </w:pPr>
            <w:r w:rsidRPr="00570B02">
              <w:rPr>
                <w:color w:val="000000"/>
                <w:sz w:val="28"/>
                <w:szCs w:val="28"/>
              </w:rPr>
              <w:t>0.00</w:t>
            </w:r>
          </w:p>
        </w:tc>
      </w:tr>
      <w:tr w:rsidR="002A546D" w:rsidRPr="00F51A07" w:rsidTr="003B0AFB">
        <w:trPr>
          <w:trHeight w:val="288"/>
        </w:trPr>
        <w:tc>
          <w:tcPr>
            <w:tcW w:w="99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24</w:t>
            </w:r>
          </w:p>
        </w:tc>
        <w:tc>
          <w:tcPr>
            <w:tcW w:w="1872"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399368</w:t>
            </w:r>
          </w:p>
        </w:tc>
        <w:tc>
          <w:tcPr>
            <w:tcW w:w="171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国证军工</w:t>
            </w:r>
          </w:p>
        </w:tc>
        <w:tc>
          <w:tcPr>
            <w:tcW w:w="194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0</w:t>
            </w:r>
          </w:p>
        </w:tc>
        <w:tc>
          <w:tcPr>
            <w:tcW w:w="2438" w:type="dxa"/>
            <w:shd w:val="clear" w:color="000000" w:fill="FFFFFF"/>
            <w:vAlign w:val="center"/>
          </w:tcPr>
          <w:p w:rsidR="002A546D" w:rsidRPr="00570B02" w:rsidRDefault="002A546D" w:rsidP="003B0AFB">
            <w:pPr>
              <w:spacing w:line="0" w:lineRule="atLeast"/>
              <w:jc w:val="center"/>
              <w:rPr>
                <w:color w:val="000000"/>
                <w:sz w:val="28"/>
                <w:szCs w:val="28"/>
              </w:rPr>
            </w:pPr>
            <w:r w:rsidRPr="00570B02">
              <w:rPr>
                <w:color w:val="000000"/>
                <w:sz w:val="28"/>
                <w:szCs w:val="28"/>
              </w:rPr>
              <w:t>0.00</w:t>
            </w:r>
          </w:p>
        </w:tc>
      </w:tr>
      <w:tr w:rsidR="002A546D" w:rsidRPr="00F51A07" w:rsidTr="003B0AFB">
        <w:trPr>
          <w:trHeight w:val="288"/>
        </w:trPr>
        <w:tc>
          <w:tcPr>
            <w:tcW w:w="99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25</w:t>
            </w:r>
          </w:p>
        </w:tc>
        <w:tc>
          <w:tcPr>
            <w:tcW w:w="1872"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399377</w:t>
            </w:r>
          </w:p>
        </w:tc>
        <w:tc>
          <w:tcPr>
            <w:tcW w:w="171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小盘价值</w:t>
            </w:r>
          </w:p>
        </w:tc>
        <w:tc>
          <w:tcPr>
            <w:tcW w:w="194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0</w:t>
            </w:r>
          </w:p>
        </w:tc>
        <w:tc>
          <w:tcPr>
            <w:tcW w:w="2438" w:type="dxa"/>
            <w:shd w:val="clear" w:color="000000" w:fill="FFFFFF"/>
            <w:vAlign w:val="center"/>
          </w:tcPr>
          <w:p w:rsidR="002A546D" w:rsidRPr="00570B02" w:rsidRDefault="002A546D" w:rsidP="003B0AFB">
            <w:pPr>
              <w:spacing w:line="0" w:lineRule="atLeast"/>
              <w:jc w:val="center"/>
              <w:rPr>
                <w:color w:val="000000"/>
                <w:sz w:val="28"/>
                <w:szCs w:val="28"/>
              </w:rPr>
            </w:pPr>
            <w:r w:rsidRPr="00570B02">
              <w:rPr>
                <w:color w:val="000000"/>
                <w:sz w:val="28"/>
                <w:szCs w:val="28"/>
              </w:rPr>
              <w:t>0.00</w:t>
            </w:r>
          </w:p>
        </w:tc>
      </w:tr>
      <w:tr w:rsidR="002A546D" w:rsidRPr="00F51A07" w:rsidTr="003B0AFB">
        <w:trPr>
          <w:trHeight w:val="288"/>
        </w:trPr>
        <w:tc>
          <w:tcPr>
            <w:tcW w:w="99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26</w:t>
            </w:r>
          </w:p>
        </w:tc>
        <w:tc>
          <w:tcPr>
            <w:tcW w:w="1872"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399378</w:t>
            </w:r>
          </w:p>
        </w:tc>
        <w:tc>
          <w:tcPr>
            <w:tcW w:w="171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ESG 300</w:t>
            </w:r>
          </w:p>
        </w:tc>
        <w:tc>
          <w:tcPr>
            <w:tcW w:w="194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0</w:t>
            </w:r>
          </w:p>
        </w:tc>
        <w:tc>
          <w:tcPr>
            <w:tcW w:w="2438" w:type="dxa"/>
            <w:shd w:val="clear" w:color="000000" w:fill="FFFFFF"/>
            <w:vAlign w:val="center"/>
          </w:tcPr>
          <w:p w:rsidR="002A546D" w:rsidRPr="00570B02" w:rsidRDefault="002A546D" w:rsidP="003B0AFB">
            <w:pPr>
              <w:spacing w:line="0" w:lineRule="atLeast"/>
              <w:jc w:val="center"/>
              <w:rPr>
                <w:color w:val="000000"/>
                <w:sz w:val="28"/>
                <w:szCs w:val="28"/>
              </w:rPr>
            </w:pPr>
            <w:r w:rsidRPr="00570B02">
              <w:rPr>
                <w:color w:val="000000"/>
                <w:sz w:val="28"/>
                <w:szCs w:val="28"/>
              </w:rPr>
              <w:t>0.00</w:t>
            </w:r>
          </w:p>
        </w:tc>
      </w:tr>
      <w:tr w:rsidR="002A546D" w:rsidRPr="00F51A07" w:rsidTr="003B0AFB">
        <w:trPr>
          <w:trHeight w:val="288"/>
        </w:trPr>
        <w:tc>
          <w:tcPr>
            <w:tcW w:w="99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lastRenderedPageBreak/>
              <w:t>27</w:t>
            </w:r>
          </w:p>
        </w:tc>
        <w:tc>
          <w:tcPr>
            <w:tcW w:w="1872"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399396</w:t>
            </w:r>
          </w:p>
        </w:tc>
        <w:tc>
          <w:tcPr>
            <w:tcW w:w="171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国证食品</w:t>
            </w:r>
          </w:p>
        </w:tc>
        <w:tc>
          <w:tcPr>
            <w:tcW w:w="194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0</w:t>
            </w:r>
          </w:p>
        </w:tc>
        <w:tc>
          <w:tcPr>
            <w:tcW w:w="2438" w:type="dxa"/>
            <w:shd w:val="clear" w:color="000000" w:fill="FFFFFF"/>
            <w:vAlign w:val="center"/>
          </w:tcPr>
          <w:p w:rsidR="002A546D" w:rsidRPr="00570B02" w:rsidRDefault="002A546D" w:rsidP="003B0AFB">
            <w:pPr>
              <w:spacing w:line="0" w:lineRule="atLeast"/>
              <w:jc w:val="center"/>
              <w:rPr>
                <w:color w:val="000000"/>
                <w:sz w:val="28"/>
                <w:szCs w:val="28"/>
              </w:rPr>
            </w:pPr>
            <w:r w:rsidRPr="00570B02">
              <w:rPr>
                <w:color w:val="000000"/>
                <w:sz w:val="28"/>
                <w:szCs w:val="28"/>
              </w:rPr>
              <w:t>0.00</w:t>
            </w:r>
          </w:p>
        </w:tc>
      </w:tr>
      <w:tr w:rsidR="002A546D" w:rsidRPr="00F51A07" w:rsidTr="003B0AFB">
        <w:trPr>
          <w:trHeight w:val="288"/>
        </w:trPr>
        <w:tc>
          <w:tcPr>
            <w:tcW w:w="99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28</w:t>
            </w:r>
          </w:p>
        </w:tc>
        <w:tc>
          <w:tcPr>
            <w:tcW w:w="1872"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399416</w:t>
            </w:r>
          </w:p>
        </w:tc>
        <w:tc>
          <w:tcPr>
            <w:tcW w:w="171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I300</w:t>
            </w:r>
          </w:p>
        </w:tc>
        <w:tc>
          <w:tcPr>
            <w:tcW w:w="194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0</w:t>
            </w:r>
          </w:p>
        </w:tc>
        <w:tc>
          <w:tcPr>
            <w:tcW w:w="2438" w:type="dxa"/>
            <w:shd w:val="clear" w:color="000000" w:fill="FFFFFF"/>
            <w:vAlign w:val="center"/>
          </w:tcPr>
          <w:p w:rsidR="002A546D" w:rsidRPr="00570B02" w:rsidRDefault="002A546D" w:rsidP="003B0AFB">
            <w:pPr>
              <w:spacing w:line="0" w:lineRule="atLeast"/>
              <w:jc w:val="center"/>
              <w:rPr>
                <w:color w:val="000000"/>
                <w:sz w:val="28"/>
                <w:szCs w:val="28"/>
              </w:rPr>
            </w:pPr>
            <w:r w:rsidRPr="00570B02">
              <w:rPr>
                <w:color w:val="000000"/>
                <w:sz w:val="28"/>
                <w:szCs w:val="28"/>
              </w:rPr>
              <w:t>0.00</w:t>
            </w:r>
          </w:p>
        </w:tc>
      </w:tr>
      <w:tr w:rsidR="002A546D" w:rsidRPr="00F51A07" w:rsidTr="003B0AFB">
        <w:trPr>
          <w:trHeight w:val="288"/>
        </w:trPr>
        <w:tc>
          <w:tcPr>
            <w:tcW w:w="99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29</w:t>
            </w:r>
          </w:p>
        </w:tc>
        <w:tc>
          <w:tcPr>
            <w:tcW w:w="1872"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399438</w:t>
            </w:r>
          </w:p>
        </w:tc>
        <w:tc>
          <w:tcPr>
            <w:tcW w:w="171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绿色电力</w:t>
            </w:r>
          </w:p>
        </w:tc>
        <w:tc>
          <w:tcPr>
            <w:tcW w:w="194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0</w:t>
            </w:r>
          </w:p>
        </w:tc>
        <w:tc>
          <w:tcPr>
            <w:tcW w:w="2438" w:type="dxa"/>
            <w:shd w:val="clear" w:color="000000" w:fill="FFFFFF"/>
            <w:vAlign w:val="center"/>
          </w:tcPr>
          <w:p w:rsidR="002A546D" w:rsidRPr="00570B02" w:rsidRDefault="002A546D" w:rsidP="003B0AFB">
            <w:pPr>
              <w:spacing w:line="0" w:lineRule="atLeast"/>
              <w:jc w:val="center"/>
              <w:rPr>
                <w:color w:val="000000"/>
                <w:sz w:val="28"/>
                <w:szCs w:val="28"/>
              </w:rPr>
            </w:pPr>
            <w:r w:rsidRPr="00570B02">
              <w:rPr>
                <w:color w:val="000000"/>
                <w:sz w:val="28"/>
                <w:szCs w:val="28"/>
              </w:rPr>
              <w:t>0.00</w:t>
            </w:r>
          </w:p>
        </w:tc>
      </w:tr>
      <w:tr w:rsidR="002A546D" w:rsidRPr="00F51A07" w:rsidTr="003B0AFB">
        <w:trPr>
          <w:trHeight w:val="288"/>
        </w:trPr>
        <w:tc>
          <w:tcPr>
            <w:tcW w:w="99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30</w:t>
            </w:r>
          </w:p>
        </w:tc>
        <w:tc>
          <w:tcPr>
            <w:tcW w:w="1872"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399550</w:t>
            </w:r>
          </w:p>
        </w:tc>
        <w:tc>
          <w:tcPr>
            <w:tcW w:w="171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央视</w:t>
            </w:r>
            <w:r w:rsidRPr="00F51A07">
              <w:rPr>
                <w:color w:val="000000"/>
                <w:sz w:val="28"/>
                <w:szCs w:val="28"/>
              </w:rPr>
              <w:t>50</w:t>
            </w:r>
          </w:p>
        </w:tc>
        <w:tc>
          <w:tcPr>
            <w:tcW w:w="194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0</w:t>
            </w:r>
          </w:p>
        </w:tc>
        <w:tc>
          <w:tcPr>
            <w:tcW w:w="2438" w:type="dxa"/>
            <w:shd w:val="clear" w:color="000000" w:fill="FFFFFF"/>
            <w:vAlign w:val="center"/>
          </w:tcPr>
          <w:p w:rsidR="002A546D" w:rsidRPr="00570B02" w:rsidRDefault="002A546D" w:rsidP="003B0AFB">
            <w:pPr>
              <w:spacing w:line="0" w:lineRule="atLeast"/>
              <w:jc w:val="center"/>
              <w:rPr>
                <w:color w:val="000000"/>
                <w:sz w:val="28"/>
                <w:szCs w:val="28"/>
              </w:rPr>
            </w:pPr>
            <w:r w:rsidRPr="00570B02">
              <w:rPr>
                <w:color w:val="000000"/>
                <w:sz w:val="28"/>
                <w:szCs w:val="28"/>
              </w:rPr>
              <w:t>0.00</w:t>
            </w:r>
          </w:p>
        </w:tc>
      </w:tr>
      <w:tr w:rsidR="002A546D" w:rsidRPr="00F51A07" w:rsidTr="003B0AFB">
        <w:trPr>
          <w:trHeight w:val="288"/>
        </w:trPr>
        <w:tc>
          <w:tcPr>
            <w:tcW w:w="99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31</w:t>
            </w:r>
          </w:p>
        </w:tc>
        <w:tc>
          <w:tcPr>
            <w:tcW w:w="1872"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980048</w:t>
            </w:r>
          </w:p>
        </w:tc>
        <w:tc>
          <w:tcPr>
            <w:tcW w:w="171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国证建材</w:t>
            </w:r>
          </w:p>
        </w:tc>
        <w:tc>
          <w:tcPr>
            <w:tcW w:w="1943" w:type="dxa"/>
            <w:shd w:val="clear" w:color="000000" w:fill="FFFFFF"/>
            <w:vAlign w:val="bottom"/>
          </w:tcPr>
          <w:p w:rsidR="002A546D" w:rsidRPr="00F51A07" w:rsidRDefault="002A546D" w:rsidP="003B0AFB">
            <w:pPr>
              <w:widowControl/>
              <w:spacing w:line="0" w:lineRule="atLeast"/>
              <w:jc w:val="center"/>
              <w:rPr>
                <w:color w:val="000000"/>
                <w:sz w:val="28"/>
                <w:szCs w:val="28"/>
              </w:rPr>
            </w:pPr>
            <w:r w:rsidRPr="00F51A07">
              <w:rPr>
                <w:color w:val="000000"/>
                <w:sz w:val="28"/>
                <w:szCs w:val="28"/>
              </w:rPr>
              <w:t>0</w:t>
            </w:r>
          </w:p>
        </w:tc>
        <w:tc>
          <w:tcPr>
            <w:tcW w:w="2438" w:type="dxa"/>
            <w:shd w:val="clear" w:color="000000" w:fill="FFFFFF"/>
            <w:vAlign w:val="center"/>
          </w:tcPr>
          <w:p w:rsidR="002A546D" w:rsidRPr="00570B02" w:rsidRDefault="002A546D" w:rsidP="003B0AFB">
            <w:pPr>
              <w:spacing w:line="0" w:lineRule="atLeast"/>
              <w:jc w:val="center"/>
              <w:rPr>
                <w:color w:val="000000"/>
                <w:sz w:val="28"/>
                <w:szCs w:val="28"/>
              </w:rPr>
            </w:pPr>
            <w:r w:rsidRPr="00570B02">
              <w:rPr>
                <w:color w:val="000000"/>
                <w:sz w:val="28"/>
                <w:szCs w:val="28"/>
              </w:rPr>
              <w:t>0.00</w:t>
            </w:r>
          </w:p>
        </w:tc>
      </w:tr>
    </w:tbl>
    <w:p w:rsidR="00376D00" w:rsidRDefault="00376D00" w:rsidP="002A546D">
      <w:pPr>
        <w:widowControl/>
        <w:spacing w:line="0" w:lineRule="atLeast"/>
        <w:rPr>
          <w:rFonts w:eastAsia="仿宋_GB2312"/>
        </w:rPr>
      </w:pPr>
    </w:p>
    <w:sectPr w:rsidR="00376D00">
      <w:footerReference w:type="even" r:id="rId9"/>
      <w:footerReference w:type="default" r:id="rId10"/>
      <w:type w:val="continuous"/>
      <w:pgSz w:w="11906" w:h="16838"/>
      <w:pgMar w:top="2098" w:right="1474" w:bottom="1985" w:left="1588" w:header="0" w:footer="1134" w:gutter="0"/>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ED3" w:rsidRDefault="00812ED3">
      <w:r>
        <w:separator/>
      </w:r>
    </w:p>
  </w:endnote>
  <w:endnote w:type="continuationSeparator" w:id="0">
    <w:p w:rsidR="00812ED3" w:rsidRDefault="00812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楷体简体">
    <w:altName w:val="宋体"/>
    <w:charset w:val="86"/>
    <w:family w:val="auto"/>
    <w:pitch w:val="default"/>
    <w:sig w:usb0="00000000" w:usb1="0000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G Times">
    <w:altName w:val="Times New Roman"/>
    <w:charset w:val="00"/>
    <w:family w:val="roman"/>
    <w:pitch w:val="default"/>
    <w:sig w:usb0="00000000" w:usb1="00000000" w:usb2="00000000" w:usb3="00000000" w:csb0="00000093"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2000000000000000000"/>
    <w:charset w:val="86"/>
    <w:family w:val="auto"/>
    <w:pitch w:val="variable"/>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D00" w:rsidRDefault="00AC16A1">
    <w:pPr>
      <w:framePr w:wrap="around" w:vAnchor="text" w:hAnchor="page" w:x="1727" w:y="-75"/>
      <w:tabs>
        <w:tab w:val="center" w:pos="4153"/>
        <w:tab w:val="right" w:pos="8306"/>
      </w:tabs>
      <w:snapToGrid w:val="0"/>
      <w:ind w:left="440" w:hanging="440"/>
      <w:jc w:val="left"/>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PAGE  </w:instrText>
    </w:r>
    <w:r>
      <w:rPr>
        <w:rFonts w:ascii="宋体" w:eastAsia="宋体" w:hAnsi="宋体"/>
        <w:sz w:val="28"/>
        <w:szCs w:val="28"/>
      </w:rPr>
      <w:fldChar w:fldCharType="separate"/>
    </w:r>
    <w:r w:rsidR="002A546D">
      <w:rPr>
        <w:rFonts w:ascii="宋体" w:eastAsia="宋体" w:hAnsi="宋体"/>
        <w:noProof/>
        <w:sz w:val="28"/>
        <w:szCs w:val="28"/>
      </w:rPr>
      <w:t>2</w:t>
    </w:r>
    <w:r>
      <w:rPr>
        <w:rFonts w:ascii="宋体" w:eastAsia="宋体" w:hAnsi="宋体"/>
        <w:sz w:val="28"/>
        <w:szCs w:val="28"/>
      </w:rPr>
      <w:fldChar w:fldCharType="end"/>
    </w:r>
    <w:r>
      <w:rPr>
        <w:rFonts w:ascii="宋体" w:eastAsia="宋体" w:hAnsi="宋体" w:hint="eastAsia"/>
        <w:sz w:val="28"/>
        <w:szCs w:val="28"/>
      </w:rPr>
      <w:t xml:space="preserve"> —</w:t>
    </w:r>
  </w:p>
  <w:p w:rsidR="00376D00" w:rsidRDefault="00376D00">
    <w:pPr>
      <w:pStyle w:val="af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D00" w:rsidRDefault="00AC16A1">
    <w:pPr>
      <w:pStyle w:val="afc"/>
      <w:framePr w:wrap="around" w:vAnchor="text" w:hAnchor="page" w:x="13428" w:y="264"/>
      <w:ind w:left="440" w:hanging="440"/>
      <w:rPr>
        <w:rStyle w:val="aff9"/>
        <w:rFonts w:ascii="宋体" w:eastAsia="宋体" w:hAnsi="宋体"/>
        <w:sz w:val="28"/>
        <w:szCs w:val="28"/>
      </w:rPr>
    </w:pPr>
    <w:r>
      <w:rPr>
        <w:rStyle w:val="aff9"/>
        <w:rFonts w:ascii="宋体" w:eastAsia="宋体" w:hAnsi="宋体" w:hint="eastAsia"/>
        <w:sz w:val="28"/>
        <w:szCs w:val="28"/>
      </w:rPr>
      <w:t xml:space="preserve">— </w:t>
    </w:r>
    <w:r>
      <w:rPr>
        <w:rStyle w:val="aff9"/>
        <w:rFonts w:ascii="宋体" w:eastAsia="宋体" w:hAnsi="宋体"/>
        <w:sz w:val="28"/>
        <w:szCs w:val="28"/>
      </w:rPr>
      <w:fldChar w:fldCharType="begin"/>
    </w:r>
    <w:r>
      <w:rPr>
        <w:rStyle w:val="aff9"/>
        <w:rFonts w:ascii="宋体" w:eastAsia="宋体" w:hAnsi="宋体"/>
        <w:sz w:val="28"/>
        <w:szCs w:val="28"/>
      </w:rPr>
      <w:instrText xml:space="preserve">PAGE  </w:instrText>
    </w:r>
    <w:r>
      <w:rPr>
        <w:rStyle w:val="aff9"/>
        <w:rFonts w:ascii="宋体" w:eastAsia="宋体" w:hAnsi="宋体"/>
        <w:sz w:val="28"/>
        <w:szCs w:val="28"/>
      </w:rPr>
      <w:fldChar w:fldCharType="separate"/>
    </w:r>
    <w:r w:rsidR="002A546D">
      <w:rPr>
        <w:rStyle w:val="aff9"/>
        <w:rFonts w:ascii="宋体" w:eastAsia="宋体" w:hAnsi="宋体"/>
        <w:noProof/>
        <w:sz w:val="28"/>
        <w:szCs w:val="28"/>
      </w:rPr>
      <w:t>1</w:t>
    </w:r>
    <w:r>
      <w:rPr>
        <w:rStyle w:val="aff9"/>
        <w:rFonts w:ascii="宋体" w:eastAsia="宋体" w:hAnsi="宋体"/>
        <w:sz w:val="28"/>
        <w:szCs w:val="28"/>
      </w:rPr>
      <w:fldChar w:fldCharType="end"/>
    </w:r>
    <w:r>
      <w:rPr>
        <w:rStyle w:val="aff9"/>
        <w:rFonts w:ascii="宋体" w:eastAsia="宋体" w:hAnsi="宋体" w:hint="eastAsia"/>
        <w:sz w:val="28"/>
        <w:szCs w:val="28"/>
      </w:rPr>
      <w:t xml:space="preserve"> —</w:t>
    </w:r>
  </w:p>
  <w:p w:rsidR="00376D00" w:rsidRDefault="00AC16A1">
    <w:pPr>
      <w:framePr w:wrap="around" w:vAnchor="text" w:hAnchor="page" w:x="9255" w:y="-107"/>
      <w:tabs>
        <w:tab w:val="center" w:pos="4153"/>
        <w:tab w:val="right" w:pos="8306"/>
      </w:tabs>
      <w:snapToGrid w:val="0"/>
      <w:ind w:left="440" w:hanging="440"/>
      <w:jc w:val="left"/>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PAGE  </w:instrText>
    </w:r>
    <w:r>
      <w:rPr>
        <w:rFonts w:ascii="宋体" w:eastAsia="宋体" w:hAnsi="宋体"/>
        <w:sz w:val="28"/>
        <w:szCs w:val="28"/>
      </w:rPr>
      <w:fldChar w:fldCharType="separate"/>
    </w:r>
    <w:r w:rsidR="002A546D">
      <w:rPr>
        <w:rFonts w:ascii="宋体" w:eastAsia="宋体" w:hAnsi="宋体"/>
        <w:noProof/>
        <w:sz w:val="28"/>
        <w:szCs w:val="28"/>
      </w:rPr>
      <w:t>1</w:t>
    </w:r>
    <w:r>
      <w:rPr>
        <w:rFonts w:ascii="宋体" w:eastAsia="宋体" w:hAnsi="宋体"/>
        <w:sz w:val="28"/>
        <w:szCs w:val="28"/>
      </w:rPr>
      <w:fldChar w:fldCharType="end"/>
    </w:r>
    <w:r>
      <w:rPr>
        <w:rFonts w:ascii="宋体" w:eastAsia="宋体" w:hAnsi="宋体" w:hint="eastAsia"/>
        <w:sz w:val="28"/>
        <w:szCs w:val="28"/>
      </w:rPr>
      <w:t xml:space="preserve"> —</w:t>
    </w:r>
  </w:p>
  <w:p w:rsidR="00376D00" w:rsidRDefault="00376D00">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ED3" w:rsidRDefault="00812ED3">
      <w:r>
        <w:separator/>
      </w:r>
    </w:p>
  </w:footnote>
  <w:footnote w:type="continuationSeparator" w:id="0">
    <w:p w:rsidR="00812ED3" w:rsidRDefault="00812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7318"/>
    <w:multiLevelType w:val="multilevel"/>
    <w:tmpl w:val="04D47318"/>
    <w:lvl w:ilvl="0">
      <w:start w:val="1"/>
      <w:numFmt w:val="koreanDigital2"/>
      <w:pStyle w:val="2"/>
      <w:suff w:val="nothing"/>
      <w:lvlText w:val="%1、 "/>
      <w:lvlJc w:val="left"/>
      <w:pPr>
        <w:ind w:left="0" w:firstLine="641"/>
      </w:pPr>
      <w:rPr>
        <w:rFonts w:hint="eastAsia"/>
      </w:rPr>
    </w:lvl>
    <w:lvl w:ilvl="1">
      <w:start w:val="1"/>
      <w:numFmt w:val="koreanDigital2"/>
      <w:pStyle w:val="3"/>
      <w:suff w:val="nothing"/>
      <w:lvlText w:val="（%2）"/>
      <w:lvlJc w:val="left"/>
      <w:pPr>
        <w:ind w:left="0" w:firstLine="482"/>
      </w:pPr>
      <w:rPr>
        <w:rFonts w:hint="eastAsia"/>
      </w:rPr>
    </w:lvl>
    <w:lvl w:ilvl="2">
      <w:start w:val="1"/>
      <w:numFmt w:val="decimal"/>
      <w:pStyle w:val="4"/>
      <w:suff w:val="nothing"/>
      <w:lvlText w:val="%3. "/>
      <w:lvlJc w:val="left"/>
      <w:pPr>
        <w:ind w:left="0" w:firstLine="641"/>
      </w:pPr>
      <w:rPr>
        <w:rFonts w:hint="eastAsia"/>
      </w:rPr>
    </w:lvl>
    <w:lvl w:ilvl="3">
      <w:start w:val="1"/>
      <w:numFmt w:val="decimal"/>
      <w:pStyle w:val="5"/>
      <w:suff w:val="nothing"/>
      <w:lvlText w:val="（%4）"/>
      <w:lvlJc w:val="left"/>
      <w:pPr>
        <w:ind w:left="0" w:firstLine="482"/>
      </w:pPr>
      <w:rPr>
        <w:rFonts w:hint="eastAsia"/>
      </w:rPr>
    </w:lvl>
    <w:lvl w:ilvl="4">
      <w:start w:val="1"/>
      <w:numFmt w:val="decimalEnclosedCircle"/>
      <w:pStyle w:val="6"/>
      <w:suff w:val="nothing"/>
      <w:lvlText w:val="%5 "/>
      <w:lvlJc w:val="left"/>
      <w:pPr>
        <w:ind w:left="0" w:firstLine="641"/>
      </w:pPr>
      <w:rPr>
        <w:rFonts w:hint="eastAsia"/>
      </w:rPr>
    </w:lvl>
    <w:lvl w:ilvl="5">
      <w:start w:val="1"/>
      <w:numFmt w:val="decimal"/>
      <w:lvlText w:val="%1.%2.%3.%4.%5.%6"/>
      <w:lvlJc w:val="left"/>
      <w:pPr>
        <w:tabs>
          <w:tab w:val="left" w:pos="487"/>
        </w:tabs>
        <w:ind w:left="0" w:firstLine="641"/>
      </w:pPr>
      <w:rPr>
        <w:rFonts w:hint="eastAsia"/>
      </w:rPr>
    </w:lvl>
    <w:lvl w:ilvl="6">
      <w:start w:val="1"/>
      <w:numFmt w:val="decimal"/>
      <w:lvlText w:val="%1.%2.%3.%4.%5.%6.%7"/>
      <w:lvlJc w:val="left"/>
      <w:pPr>
        <w:tabs>
          <w:tab w:val="left" w:pos="487"/>
        </w:tabs>
        <w:ind w:left="0" w:firstLine="641"/>
      </w:pPr>
      <w:rPr>
        <w:rFonts w:hint="eastAsia"/>
      </w:rPr>
    </w:lvl>
    <w:lvl w:ilvl="7">
      <w:start w:val="1"/>
      <w:numFmt w:val="decimal"/>
      <w:lvlText w:val="%1.%2.%3.%4.%5.%6.%7.%8"/>
      <w:lvlJc w:val="left"/>
      <w:pPr>
        <w:tabs>
          <w:tab w:val="left" w:pos="487"/>
        </w:tabs>
        <w:ind w:left="0" w:firstLine="641"/>
      </w:pPr>
      <w:rPr>
        <w:rFonts w:hint="eastAsia"/>
      </w:rPr>
    </w:lvl>
    <w:lvl w:ilvl="8">
      <w:start w:val="1"/>
      <w:numFmt w:val="decimal"/>
      <w:lvlText w:val="%1.%2.%3.%4.%5.%6.%7.%8.%9"/>
      <w:lvlJc w:val="left"/>
      <w:pPr>
        <w:tabs>
          <w:tab w:val="left" w:pos="487"/>
        </w:tabs>
        <w:ind w:left="0" w:firstLine="641"/>
      </w:pPr>
      <w:rPr>
        <w:rFonts w:hint="eastAsia"/>
      </w:rPr>
    </w:lvl>
  </w:abstractNum>
  <w:abstractNum w:abstractNumId="1" w15:restartNumberingAfterBreak="0">
    <w:nsid w:val="1F000D80"/>
    <w:multiLevelType w:val="multilevel"/>
    <w:tmpl w:val="1F000D80"/>
    <w:lvl w:ilvl="0">
      <w:start w:val="1"/>
      <w:numFmt w:val="chineseCountingThousand"/>
      <w:pStyle w:val="ISMS-1"/>
      <w:lvlText w:val="(%1)"/>
      <w:lvlJc w:val="left"/>
      <w:pPr>
        <w:tabs>
          <w:tab w:val="left" w:pos="800"/>
        </w:tabs>
        <w:ind w:left="800" w:firstLine="0"/>
      </w:pPr>
      <w:rPr>
        <w:rFonts w:cs="Times New Roman" w:hint="eastAsia"/>
        <w:b w:val="0"/>
        <w:bCs w:val="0"/>
        <w:i w:val="0"/>
        <w:iCs w:val="0"/>
        <w:caps w:val="0"/>
        <w:smallCaps w:val="0"/>
        <w:strike w:val="0"/>
        <w:dstrike w:val="0"/>
        <w:vanish w:val="0"/>
        <w:color w:val="000000"/>
        <w:spacing w:val="0"/>
        <w:kern w:val="0"/>
        <w:position w:val="0"/>
        <w:u w:val="none"/>
        <w:vertAlign w:val="baseline"/>
        <w:lang w:val="en-US"/>
      </w:rPr>
    </w:lvl>
    <w:lvl w:ilvl="1">
      <w:start w:val="1"/>
      <w:numFmt w:val="decimal"/>
      <w:lvlText w:val="%2、"/>
      <w:lvlJc w:val="left"/>
      <w:pPr>
        <w:tabs>
          <w:tab w:val="left" w:pos="799"/>
        </w:tabs>
        <w:ind w:left="799" w:hanging="396"/>
      </w:pPr>
      <w:rPr>
        <w:rFonts w:hint="eastAsia"/>
        <w:b w:val="0"/>
        <w:sz w:val="24"/>
        <w:szCs w:val="24"/>
      </w:rPr>
    </w:lvl>
    <w:lvl w:ilvl="2">
      <w:start w:val="1"/>
      <w:numFmt w:val="lowerRoman"/>
      <w:lvlText w:val="%3."/>
      <w:lvlJc w:val="right"/>
      <w:pPr>
        <w:tabs>
          <w:tab w:val="left" w:pos="1260"/>
        </w:tabs>
        <w:ind w:left="1260" w:hanging="420"/>
      </w:pPr>
    </w:lvl>
    <w:lvl w:ilvl="3">
      <w:start w:val="1"/>
      <w:numFmt w:val="decimal"/>
      <w:lvlText w:val="%4."/>
      <w:lvlJc w:val="left"/>
      <w:pPr>
        <w:tabs>
          <w:tab w:val="left" w:pos="800"/>
        </w:tabs>
        <w:ind w:left="800" w:firstLine="0"/>
      </w:pPr>
      <w:rPr>
        <w:rFonts w:hint="eastAsia"/>
        <w:b w:val="0"/>
        <w:sz w:val="24"/>
        <w:szCs w:val="24"/>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21271089"/>
    <w:multiLevelType w:val="multilevel"/>
    <w:tmpl w:val="21271089"/>
    <w:lvl w:ilvl="0">
      <w:start w:val="1"/>
      <w:numFmt w:val="decimal"/>
      <w:lvlText w:val="%1、"/>
      <w:lvlJc w:val="left"/>
      <w:pPr>
        <w:tabs>
          <w:tab w:val="left" w:pos="720"/>
        </w:tabs>
        <w:ind w:left="720" w:hanging="720"/>
      </w:pPr>
      <w:rPr>
        <w:rFonts w:hint="eastAsia"/>
      </w:rPr>
    </w:lvl>
    <w:lvl w:ilvl="1">
      <w:start w:val="1"/>
      <w:numFmt w:val="japaneseCounting"/>
      <w:lvlText w:val="%2、"/>
      <w:lvlJc w:val="left"/>
      <w:pPr>
        <w:tabs>
          <w:tab w:val="left" w:pos="1140"/>
        </w:tabs>
        <w:ind w:left="1140" w:hanging="72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pStyle w:val="ccb1"/>
      <w:lvlText w:val="%9."/>
      <w:lvlJc w:val="right"/>
      <w:pPr>
        <w:tabs>
          <w:tab w:val="left" w:pos="3780"/>
        </w:tabs>
        <w:ind w:left="3780" w:hanging="420"/>
      </w:pPr>
    </w:lvl>
  </w:abstractNum>
  <w:abstractNum w:abstractNumId="3" w15:restartNumberingAfterBreak="0">
    <w:nsid w:val="4DCC5B63"/>
    <w:multiLevelType w:val="singleLevel"/>
    <w:tmpl w:val="4DCC5B63"/>
    <w:lvl w:ilvl="0">
      <w:start w:val="1"/>
      <w:numFmt w:val="decimal"/>
      <w:pStyle w:val="a"/>
      <w:lvlText w:val="%1．"/>
      <w:lvlJc w:val="left"/>
      <w:pPr>
        <w:tabs>
          <w:tab w:val="left" w:pos="1005"/>
        </w:tabs>
        <w:ind w:left="1005" w:hanging="435"/>
      </w:pPr>
      <w:rPr>
        <w:rFonts w:hint="eastAsia"/>
      </w:rPr>
    </w:lvl>
  </w:abstractNum>
  <w:abstractNum w:abstractNumId="4" w15:restartNumberingAfterBreak="0">
    <w:nsid w:val="55CD5191"/>
    <w:multiLevelType w:val="singleLevel"/>
    <w:tmpl w:val="55CD5191"/>
    <w:lvl w:ilvl="0">
      <w:start w:val="1"/>
      <w:numFmt w:val="chineseCounting"/>
      <w:pStyle w:val="a0"/>
      <w:suff w:val="nothing"/>
      <w:lvlText w:val="（%1）"/>
      <w:lvlJc w:val="left"/>
      <w:pPr>
        <w:ind w:left="0" w:firstLine="420"/>
      </w:pPr>
      <w:rPr>
        <w:rFonts w:hint="eastAsia"/>
      </w:rPr>
    </w:lvl>
  </w:abstractNum>
  <w:abstractNum w:abstractNumId="5" w15:restartNumberingAfterBreak="0">
    <w:nsid w:val="61705798"/>
    <w:multiLevelType w:val="multilevel"/>
    <w:tmpl w:val="61705798"/>
    <w:lvl w:ilvl="0">
      <w:start w:val="1"/>
      <w:numFmt w:val="japaneseCounting"/>
      <w:lvlText w:val="%1、"/>
      <w:lvlJc w:val="left"/>
      <w:pPr>
        <w:tabs>
          <w:tab w:val="left" w:pos="720"/>
        </w:tabs>
        <w:ind w:left="720" w:hanging="720"/>
      </w:pPr>
      <w:rPr>
        <w:rFonts w:hint="default"/>
      </w:rPr>
    </w:lvl>
    <w:lvl w:ilvl="1">
      <w:start w:val="1"/>
      <w:numFmt w:val="decimal"/>
      <w:pStyle w:val="3173"/>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61D506B1"/>
    <w:multiLevelType w:val="multilevel"/>
    <w:tmpl w:val="61D506B1"/>
    <w:lvl w:ilvl="0">
      <w:start w:val="1"/>
      <w:numFmt w:val="decimal"/>
      <w:pStyle w:val="ISMS-3"/>
      <w:lvlText w:val="%1）"/>
      <w:lvlJc w:val="left"/>
      <w:pPr>
        <w:tabs>
          <w:tab w:val="left" w:pos="1600"/>
        </w:tabs>
        <w:ind w:left="1600" w:firstLine="0"/>
      </w:pPr>
      <w:rPr>
        <w:rFonts w:cs="Times New Roman" w:hint="default"/>
      </w:rPr>
    </w:lvl>
    <w:lvl w:ilvl="1">
      <w:start w:val="1"/>
      <w:numFmt w:val="lowerLetter"/>
      <w:lvlText w:val="%2)"/>
      <w:lvlJc w:val="left"/>
      <w:pPr>
        <w:tabs>
          <w:tab w:val="left" w:pos="2322"/>
        </w:tabs>
        <w:ind w:left="2322" w:hanging="420"/>
      </w:pPr>
    </w:lvl>
    <w:lvl w:ilvl="2">
      <w:start w:val="1"/>
      <w:numFmt w:val="lowerRoman"/>
      <w:lvlText w:val="%3."/>
      <w:lvlJc w:val="right"/>
      <w:pPr>
        <w:tabs>
          <w:tab w:val="left" w:pos="2742"/>
        </w:tabs>
        <w:ind w:left="2742" w:hanging="420"/>
      </w:pPr>
    </w:lvl>
    <w:lvl w:ilvl="3">
      <w:start w:val="1"/>
      <w:numFmt w:val="decimal"/>
      <w:lvlText w:val="%4."/>
      <w:lvlJc w:val="left"/>
      <w:pPr>
        <w:tabs>
          <w:tab w:val="left" w:pos="3162"/>
        </w:tabs>
        <w:ind w:left="3162" w:hanging="420"/>
      </w:pPr>
    </w:lvl>
    <w:lvl w:ilvl="4">
      <w:start w:val="1"/>
      <w:numFmt w:val="lowerLetter"/>
      <w:lvlText w:val="%5)"/>
      <w:lvlJc w:val="left"/>
      <w:pPr>
        <w:tabs>
          <w:tab w:val="left" w:pos="3582"/>
        </w:tabs>
        <w:ind w:left="3582" w:hanging="420"/>
      </w:pPr>
    </w:lvl>
    <w:lvl w:ilvl="5">
      <w:start w:val="1"/>
      <w:numFmt w:val="lowerRoman"/>
      <w:lvlText w:val="%6."/>
      <w:lvlJc w:val="right"/>
      <w:pPr>
        <w:tabs>
          <w:tab w:val="left" w:pos="4002"/>
        </w:tabs>
        <w:ind w:left="4002" w:hanging="420"/>
      </w:pPr>
    </w:lvl>
    <w:lvl w:ilvl="6">
      <w:start w:val="1"/>
      <w:numFmt w:val="decimal"/>
      <w:lvlText w:val="%7."/>
      <w:lvlJc w:val="left"/>
      <w:pPr>
        <w:tabs>
          <w:tab w:val="left" w:pos="4422"/>
        </w:tabs>
        <w:ind w:left="4422" w:hanging="420"/>
      </w:pPr>
    </w:lvl>
    <w:lvl w:ilvl="7">
      <w:start w:val="1"/>
      <w:numFmt w:val="lowerLetter"/>
      <w:lvlText w:val="%8)"/>
      <w:lvlJc w:val="left"/>
      <w:pPr>
        <w:tabs>
          <w:tab w:val="left" w:pos="4842"/>
        </w:tabs>
        <w:ind w:left="4842" w:hanging="420"/>
      </w:pPr>
    </w:lvl>
    <w:lvl w:ilvl="8">
      <w:start w:val="1"/>
      <w:numFmt w:val="lowerRoman"/>
      <w:lvlText w:val="%9."/>
      <w:lvlJc w:val="right"/>
      <w:pPr>
        <w:tabs>
          <w:tab w:val="left" w:pos="5262"/>
        </w:tabs>
        <w:ind w:left="5262" w:hanging="420"/>
      </w:pPr>
    </w:lvl>
  </w:abstractNum>
  <w:abstractNum w:abstractNumId="7" w15:restartNumberingAfterBreak="0">
    <w:nsid w:val="772F0EE9"/>
    <w:multiLevelType w:val="multilevel"/>
    <w:tmpl w:val="772F0EE9"/>
    <w:lvl w:ilvl="0">
      <w:start w:val="1"/>
      <w:numFmt w:val="decimal"/>
      <w:pStyle w:val="ISMS-2"/>
      <w:lvlText w:val="%1、"/>
      <w:lvlJc w:val="left"/>
      <w:pPr>
        <w:tabs>
          <w:tab w:val="left" w:pos="1599"/>
        </w:tabs>
        <w:ind w:left="1599" w:hanging="79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1"/>
  </w:num>
  <w:num w:numId="3">
    <w:abstractNumId w:val="4"/>
  </w:num>
  <w:num w:numId="4">
    <w:abstractNumId w:val="6"/>
  </w:num>
  <w:num w:numId="5">
    <w:abstractNumId w:val="7"/>
  </w:num>
  <w:num w:numId="6">
    <w:abstractNumId w:val="5"/>
  </w:num>
  <w:num w:numId="7">
    <w:abstractNumId w:val="2"/>
  </w:num>
  <w:num w:numId="8">
    <w:abstractNumId w:val="0"/>
    <w:lvlOverride w:ilvl="0">
      <w:lvl w:ilvl="0" w:tentative="1">
        <w:start w:val="1"/>
        <w:numFmt w:val="chineseCountingThousand"/>
        <w:pStyle w:val="2"/>
        <w:suff w:val="nothing"/>
        <w:lvlText w:val="%1、 "/>
        <w:lvlJc w:val="left"/>
        <w:pPr>
          <w:ind w:left="0" w:firstLine="641"/>
        </w:pPr>
        <w:rPr>
          <w:rFonts w:hint="eastAsia"/>
        </w:rPr>
      </w:lvl>
    </w:lvlOverride>
    <w:lvlOverride w:ilvl="1">
      <w:lvl w:ilvl="1" w:tentative="1">
        <w:start w:val="1"/>
        <w:numFmt w:val="chineseCountingThousand"/>
        <w:pStyle w:val="3"/>
        <w:suff w:val="nothing"/>
        <w:lvlText w:val="（%2）"/>
        <w:lvlJc w:val="left"/>
        <w:pPr>
          <w:ind w:left="0" w:firstLine="482"/>
        </w:pPr>
        <w:rPr>
          <w:rFonts w:hint="eastAsia"/>
        </w:rPr>
      </w:lvl>
    </w:lvlOverride>
    <w:lvlOverride w:ilvl="2">
      <w:lvl w:ilvl="2" w:tentative="1">
        <w:start w:val="1"/>
        <w:numFmt w:val="decimal"/>
        <w:pStyle w:val="4"/>
        <w:suff w:val="nothing"/>
        <w:lvlText w:val="%3. "/>
        <w:lvlJc w:val="left"/>
        <w:pPr>
          <w:ind w:left="0" w:firstLine="641"/>
        </w:pPr>
        <w:rPr>
          <w:rFonts w:hint="eastAsia"/>
          <w:b w:val="0"/>
        </w:rPr>
      </w:lvl>
    </w:lvlOverride>
    <w:lvlOverride w:ilvl="3">
      <w:lvl w:ilvl="3" w:tentative="1">
        <w:start w:val="1"/>
        <w:numFmt w:val="decimal"/>
        <w:pStyle w:val="5"/>
        <w:suff w:val="nothing"/>
        <w:lvlText w:val="（%4）"/>
        <w:lvlJc w:val="left"/>
        <w:pPr>
          <w:ind w:left="0" w:firstLine="482"/>
        </w:pPr>
        <w:rPr>
          <w:rFonts w:hint="eastAsia"/>
        </w:rPr>
      </w:lvl>
    </w:lvlOverride>
    <w:lvlOverride w:ilvl="4">
      <w:lvl w:ilvl="4" w:tentative="1">
        <w:start w:val="1"/>
        <w:numFmt w:val="decimalEnclosedCircle"/>
        <w:pStyle w:val="6"/>
        <w:suff w:val="nothing"/>
        <w:lvlText w:val="%5 "/>
        <w:lvlJc w:val="left"/>
        <w:pPr>
          <w:ind w:left="0" w:firstLine="641"/>
        </w:pPr>
        <w:rPr>
          <w:rFonts w:hint="eastAsia"/>
        </w:rPr>
      </w:lvl>
    </w:lvlOverride>
    <w:lvlOverride w:ilvl="5">
      <w:lvl w:ilvl="5" w:tentative="1">
        <w:start w:val="1"/>
        <w:numFmt w:val="decimal"/>
        <w:lvlText w:val="%1.%2.%3.%4.%5.%6"/>
        <w:lvlJc w:val="left"/>
        <w:pPr>
          <w:tabs>
            <w:tab w:val="left" w:pos="487"/>
          </w:tabs>
          <w:ind w:left="0" w:firstLine="641"/>
        </w:pPr>
        <w:rPr>
          <w:rFonts w:hint="eastAsia"/>
        </w:rPr>
      </w:lvl>
    </w:lvlOverride>
    <w:lvlOverride w:ilvl="6">
      <w:lvl w:ilvl="6" w:tentative="1">
        <w:start w:val="1"/>
        <w:numFmt w:val="decimal"/>
        <w:lvlText w:val="%1.%2.%3.%4.%5.%6.%7"/>
        <w:lvlJc w:val="left"/>
        <w:pPr>
          <w:tabs>
            <w:tab w:val="left" w:pos="487"/>
          </w:tabs>
          <w:ind w:left="0" w:firstLine="641"/>
        </w:pPr>
        <w:rPr>
          <w:rFonts w:hint="eastAsia"/>
        </w:rPr>
      </w:lvl>
    </w:lvlOverride>
    <w:lvlOverride w:ilvl="7">
      <w:lvl w:ilvl="7" w:tentative="1">
        <w:start w:val="1"/>
        <w:numFmt w:val="decimal"/>
        <w:lvlText w:val="%1.%2.%3.%4.%5.%6.%7.%8"/>
        <w:lvlJc w:val="left"/>
        <w:pPr>
          <w:tabs>
            <w:tab w:val="left" w:pos="487"/>
          </w:tabs>
          <w:ind w:left="0" w:firstLine="641"/>
        </w:pPr>
        <w:rPr>
          <w:rFonts w:hint="eastAsia"/>
        </w:rPr>
      </w:lvl>
    </w:lvlOverride>
    <w:lvlOverride w:ilvl="8">
      <w:lvl w:ilvl="8" w:tentative="1">
        <w:start w:val="1"/>
        <w:numFmt w:val="decimal"/>
        <w:lvlText w:val="%1.%2.%3.%4.%5.%6.%7.%8.%9"/>
        <w:lvlJc w:val="left"/>
        <w:pPr>
          <w:tabs>
            <w:tab w:val="left" w:pos="487"/>
          </w:tabs>
          <w:ind w:left="0" w:firstLine="641"/>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571DDF320000044A" w:val=" "/>
    <w:docVar w:name="5728781200007021" w:val=" "/>
    <w:docVar w:name="573591B00000B26E" w:val=" "/>
    <w:docVar w:name="58A1507B00003F58" w:val=" "/>
    <w:docVar w:name="5A5C629A00001E04" w:val=" "/>
    <w:docVar w:name="5A5C8F0300009667" w:val=" "/>
    <w:docVar w:name="5A5C90EB000008A7" w:val=" "/>
    <w:docVar w:name="5A5C920200004A7F" w:val=" "/>
    <w:docVar w:name="5A5C9404000021E2" w:val=" "/>
    <w:docVar w:name="5A5CA2CD0000E3F4" w:val=" "/>
    <w:docVar w:name="5A5CA91B000084A4" w:val=" "/>
    <w:docVar w:name="5A5D525A0000A126" w:val=" "/>
  </w:docVars>
  <w:rsids>
    <w:rsidRoot w:val="007C6509"/>
    <w:rsid w:val="00003234"/>
    <w:rsid w:val="00006F17"/>
    <w:rsid w:val="0001050B"/>
    <w:rsid w:val="00011280"/>
    <w:rsid w:val="00020C75"/>
    <w:rsid w:val="0002398A"/>
    <w:rsid w:val="00023E60"/>
    <w:rsid w:val="00026121"/>
    <w:rsid w:val="00027216"/>
    <w:rsid w:val="00030BB3"/>
    <w:rsid w:val="00031651"/>
    <w:rsid w:val="00031B86"/>
    <w:rsid w:val="000342AE"/>
    <w:rsid w:val="0003784E"/>
    <w:rsid w:val="00040557"/>
    <w:rsid w:val="000427C1"/>
    <w:rsid w:val="0005430B"/>
    <w:rsid w:val="00062FA5"/>
    <w:rsid w:val="00065871"/>
    <w:rsid w:val="00070C4C"/>
    <w:rsid w:val="00071873"/>
    <w:rsid w:val="00072AE2"/>
    <w:rsid w:val="00072C5F"/>
    <w:rsid w:val="00072F32"/>
    <w:rsid w:val="000742E0"/>
    <w:rsid w:val="00075E3B"/>
    <w:rsid w:val="00094AD1"/>
    <w:rsid w:val="000A2E00"/>
    <w:rsid w:val="000A6EB9"/>
    <w:rsid w:val="000B735C"/>
    <w:rsid w:val="000C2076"/>
    <w:rsid w:val="000C2A88"/>
    <w:rsid w:val="000C3D01"/>
    <w:rsid w:val="000C5714"/>
    <w:rsid w:val="000C5CA9"/>
    <w:rsid w:val="000D14C1"/>
    <w:rsid w:val="000D4605"/>
    <w:rsid w:val="000D5739"/>
    <w:rsid w:val="000D6713"/>
    <w:rsid w:val="000E0901"/>
    <w:rsid w:val="000E0B17"/>
    <w:rsid w:val="000E6E00"/>
    <w:rsid w:val="000E728A"/>
    <w:rsid w:val="000F20A7"/>
    <w:rsid w:val="000F418C"/>
    <w:rsid w:val="000F7475"/>
    <w:rsid w:val="001000D3"/>
    <w:rsid w:val="0010037B"/>
    <w:rsid w:val="001054F9"/>
    <w:rsid w:val="001055FF"/>
    <w:rsid w:val="00105E97"/>
    <w:rsid w:val="0011258E"/>
    <w:rsid w:val="001161FC"/>
    <w:rsid w:val="0012177D"/>
    <w:rsid w:val="001220FF"/>
    <w:rsid w:val="00123060"/>
    <w:rsid w:val="00123149"/>
    <w:rsid w:val="00123A1D"/>
    <w:rsid w:val="00126364"/>
    <w:rsid w:val="0012657C"/>
    <w:rsid w:val="00134C60"/>
    <w:rsid w:val="001427A2"/>
    <w:rsid w:val="00150887"/>
    <w:rsid w:val="001526FC"/>
    <w:rsid w:val="0015306E"/>
    <w:rsid w:val="001530CD"/>
    <w:rsid w:val="001533AD"/>
    <w:rsid w:val="001572D0"/>
    <w:rsid w:val="00160817"/>
    <w:rsid w:val="00166226"/>
    <w:rsid w:val="001712F1"/>
    <w:rsid w:val="001716DF"/>
    <w:rsid w:val="0017260E"/>
    <w:rsid w:val="00174E29"/>
    <w:rsid w:val="00175871"/>
    <w:rsid w:val="00176399"/>
    <w:rsid w:val="00176934"/>
    <w:rsid w:val="0018288F"/>
    <w:rsid w:val="0018539F"/>
    <w:rsid w:val="00186914"/>
    <w:rsid w:val="00190778"/>
    <w:rsid w:val="00192EF9"/>
    <w:rsid w:val="00193612"/>
    <w:rsid w:val="00197D05"/>
    <w:rsid w:val="001A0325"/>
    <w:rsid w:val="001A5302"/>
    <w:rsid w:val="001B376E"/>
    <w:rsid w:val="001C16EC"/>
    <w:rsid w:val="001C4E77"/>
    <w:rsid w:val="001D15C4"/>
    <w:rsid w:val="001D55A0"/>
    <w:rsid w:val="001D55C3"/>
    <w:rsid w:val="001D671D"/>
    <w:rsid w:val="001D787F"/>
    <w:rsid w:val="001E389F"/>
    <w:rsid w:val="001E5419"/>
    <w:rsid w:val="001F0924"/>
    <w:rsid w:val="001F1A1B"/>
    <w:rsid w:val="001F2AC2"/>
    <w:rsid w:val="0020102A"/>
    <w:rsid w:val="00202BDA"/>
    <w:rsid w:val="00204ADB"/>
    <w:rsid w:val="00212E2E"/>
    <w:rsid w:val="00213F2F"/>
    <w:rsid w:val="00214AD8"/>
    <w:rsid w:val="00227B41"/>
    <w:rsid w:val="002322F8"/>
    <w:rsid w:val="00232DF9"/>
    <w:rsid w:val="00236AE7"/>
    <w:rsid w:val="002379CA"/>
    <w:rsid w:val="002467C3"/>
    <w:rsid w:val="00247225"/>
    <w:rsid w:val="002505B4"/>
    <w:rsid w:val="00250628"/>
    <w:rsid w:val="002516CE"/>
    <w:rsid w:val="0025217D"/>
    <w:rsid w:val="002527EB"/>
    <w:rsid w:val="00255A23"/>
    <w:rsid w:val="00260A65"/>
    <w:rsid w:val="00262FD7"/>
    <w:rsid w:val="00266B4F"/>
    <w:rsid w:val="00267594"/>
    <w:rsid w:val="002675F2"/>
    <w:rsid w:val="002677D0"/>
    <w:rsid w:val="00271D15"/>
    <w:rsid w:val="002722B9"/>
    <w:rsid w:val="00273731"/>
    <w:rsid w:val="002739D4"/>
    <w:rsid w:val="002831F5"/>
    <w:rsid w:val="00283297"/>
    <w:rsid w:val="00291A09"/>
    <w:rsid w:val="00292ED9"/>
    <w:rsid w:val="00295C2F"/>
    <w:rsid w:val="002A51A3"/>
    <w:rsid w:val="002A546D"/>
    <w:rsid w:val="002A7E68"/>
    <w:rsid w:val="002B0720"/>
    <w:rsid w:val="002B3811"/>
    <w:rsid w:val="002B3F6B"/>
    <w:rsid w:val="002C0A20"/>
    <w:rsid w:val="002C15F9"/>
    <w:rsid w:val="002C249E"/>
    <w:rsid w:val="002C2754"/>
    <w:rsid w:val="002C2807"/>
    <w:rsid w:val="002C2BCC"/>
    <w:rsid w:val="002C38C9"/>
    <w:rsid w:val="002C583B"/>
    <w:rsid w:val="002D0115"/>
    <w:rsid w:val="002D02C9"/>
    <w:rsid w:val="002D4EAF"/>
    <w:rsid w:val="002E07FF"/>
    <w:rsid w:val="002E38A6"/>
    <w:rsid w:val="002F0975"/>
    <w:rsid w:val="002F0A82"/>
    <w:rsid w:val="002F19FE"/>
    <w:rsid w:val="002F1DA2"/>
    <w:rsid w:val="002F1EAD"/>
    <w:rsid w:val="002F3B45"/>
    <w:rsid w:val="0030025A"/>
    <w:rsid w:val="00310957"/>
    <w:rsid w:val="00310C92"/>
    <w:rsid w:val="00312470"/>
    <w:rsid w:val="003128DE"/>
    <w:rsid w:val="00312EDA"/>
    <w:rsid w:val="003170AF"/>
    <w:rsid w:val="00320523"/>
    <w:rsid w:val="00330E6C"/>
    <w:rsid w:val="00334A4F"/>
    <w:rsid w:val="00334DA1"/>
    <w:rsid w:val="00341427"/>
    <w:rsid w:val="00341DE8"/>
    <w:rsid w:val="00342E0C"/>
    <w:rsid w:val="00343F48"/>
    <w:rsid w:val="00347E6D"/>
    <w:rsid w:val="00354206"/>
    <w:rsid w:val="00357001"/>
    <w:rsid w:val="00361DE8"/>
    <w:rsid w:val="003624E6"/>
    <w:rsid w:val="003626B0"/>
    <w:rsid w:val="0036392F"/>
    <w:rsid w:val="00367084"/>
    <w:rsid w:val="00370508"/>
    <w:rsid w:val="0037084A"/>
    <w:rsid w:val="003709D3"/>
    <w:rsid w:val="00372D95"/>
    <w:rsid w:val="00373356"/>
    <w:rsid w:val="00373368"/>
    <w:rsid w:val="003741B6"/>
    <w:rsid w:val="003761BE"/>
    <w:rsid w:val="00376D00"/>
    <w:rsid w:val="0037767A"/>
    <w:rsid w:val="0037771A"/>
    <w:rsid w:val="0038531F"/>
    <w:rsid w:val="003903BF"/>
    <w:rsid w:val="00390C1C"/>
    <w:rsid w:val="00391CF0"/>
    <w:rsid w:val="003943AD"/>
    <w:rsid w:val="00395710"/>
    <w:rsid w:val="0039612E"/>
    <w:rsid w:val="003A4FAC"/>
    <w:rsid w:val="003A5C31"/>
    <w:rsid w:val="003B0BBB"/>
    <w:rsid w:val="003B0EBA"/>
    <w:rsid w:val="003B2710"/>
    <w:rsid w:val="003B6BEE"/>
    <w:rsid w:val="003C0040"/>
    <w:rsid w:val="003C0FB2"/>
    <w:rsid w:val="003D5661"/>
    <w:rsid w:val="003D61B1"/>
    <w:rsid w:val="003E5E3B"/>
    <w:rsid w:val="003F5E3E"/>
    <w:rsid w:val="0040217C"/>
    <w:rsid w:val="00402744"/>
    <w:rsid w:val="00411B3E"/>
    <w:rsid w:val="00414CCF"/>
    <w:rsid w:val="00421401"/>
    <w:rsid w:val="004270D2"/>
    <w:rsid w:val="00427CAB"/>
    <w:rsid w:val="00440D8C"/>
    <w:rsid w:val="004422DB"/>
    <w:rsid w:val="00442B3C"/>
    <w:rsid w:val="00443CDB"/>
    <w:rsid w:val="00444267"/>
    <w:rsid w:val="004522EA"/>
    <w:rsid w:val="004607AC"/>
    <w:rsid w:val="00461F0C"/>
    <w:rsid w:val="00463072"/>
    <w:rsid w:val="004638B9"/>
    <w:rsid w:val="004641CA"/>
    <w:rsid w:val="0046544E"/>
    <w:rsid w:val="004673CB"/>
    <w:rsid w:val="00470921"/>
    <w:rsid w:val="00475973"/>
    <w:rsid w:val="0048237F"/>
    <w:rsid w:val="004839F1"/>
    <w:rsid w:val="00493BA7"/>
    <w:rsid w:val="004951E1"/>
    <w:rsid w:val="004971F7"/>
    <w:rsid w:val="004A5B02"/>
    <w:rsid w:val="004B0557"/>
    <w:rsid w:val="004B6572"/>
    <w:rsid w:val="004C1A48"/>
    <w:rsid w:val="004C231C"/>
    <w:rsid w:val="004C4E3D"/>
    <w:rsid w:val="004C73A4"/>
    <w:rsid w:val="004E6C61"/>
    <w:rsid w:val="004F0B64"/>
    <w:rsid w:val="004F217C"/>
    <w:rsid w:val="004F6896"/>
    <w:rsid w:val="00504322"/>
    <w:rsid w:val="005048C9"/>
    <w:rsid w:val="005058B6"/>
    <w:rsid w:val="0050741F"/>
    <w:rsid w:val="00511F36"/>
    <w:rsid w:val="0051286E"/>
    <w:rsid w:val="00516141"/>
    <w:rsid w:val="00520045"/>
    <w:rsid w:val="00525FDF"/>
    <w:rsid w:val="00526A22"/>
    <w:rsid w:val="0053295E"/>
    <w:rsid w:val="005350C9"/>
    <w:rsid w:val="005361E0"/>
    <w:rsid w:val="00537778"/>
    <w:rsid w:val="005436EE"/>
    <w:rsid w:val="005442C2"/>
    <w:rsid w:val="00555E08"/>
    <w:rsid w:val="00562A57"/>
    <w:rsid w:val="00562C7A"/>
    <w:rsid w:val="00562DEA"/>
    <w:rsid w:val="00566E4E"/>
    <w:rsid w:val="00567423"/>
    <w:rsid w:val="0056774C"/>
    <w:rsid w:val="0057069D"/>
    <w:rsid w:val="00570C84"/>
    <w:rsid w:val="00572B2D"/>
    <w:rsid w:val="00583924"/>
    <w:rsid w:val="00586CAA"/>
    <w:rsid w:val="005953E8"/>
    <w:rsid w:val="005961F3"/>
    <w:rsid w:val="005A05CA"/>
    <w:rsid w:val="005A1000"/>
    <w:rsid w:val="005A616B"/>
    <w:rsid w:val="005A6B83"/>
    <w:rsid w:val="005A7B19"/>
    <w:rsid w:val="005B254A"/>
    <w:rsid w:val="005B4E52"/>
    <w:rsid w:val="005B5FEB"/>
    <w:rsid w:val="005C45C6"/>
    <w:rsid w:val="005C5E94"/>
    <w:rsid w:val="005C7DC8"/>
    <w:rsid w:val="005D4865"/>
    <w:rsid w:val="005D73F6"/>
    <w:rsid w:val="005E1811"/>
    <w:rsid w:val="005E1F06"/>
    <w:rsid w:val="005F2C1A"/>
    <w:rsid w:val="005F5B8E"/>
    <w:rsid w:val="00601939"/>
    <w:rsid w:val="00606BD9"/>
    <w:rsid w:val="00607047"/>
    <w:rsid w:val="00610C74"/>
    <w:rsid w:val="00611770"/>
    <w:rsid w:val="006148BB"/>
    <w:rsid w:val="00615938"/>
    <w:rsid w:val="00616306"/>
    <w:rsid w:val="00616BDA"/>
    <w:rsid w:val="006339D2"/>
    <w:rsid w:val="00633EC0"/>
    <w:rsid w:val="00634A0A"/>
    <w:rsid w:val="006353C7"/>
    <w:rsid w:val="00637172"/>
    <w:rsid w:val="006505E2"/>
    <w:rsid w:val="00652CEB"/>
    <w:rsid w:val="006569E7"/>
    <w:rsid w:val="00657FC8"/>
    <w:rsid w:val="0066054A"/>
    <w:rsid w:val="00663A2F"/>
    <w:rsid w:val="006670E3"/>
    <w:rsid w:val="00667F4B"/>
    <w:rsid w:val="00670AB0"/>
    <w:rsid w:val="0067418D"/>
    <w:rsid w:val="00675D30"/>
    <w:rsid w:val="00676404"/>
    <w:rsid w:val="00676B2B"/>
    <w:rsid w:val="00680979"/>
    <w:rsid w:val="006825DC"/>
    <w:rsid w:val="00682A77"/>
    <w:rsid w:val="00685546"/>
    <w:rsid w:val="00686CF2"/>
    <w:rsid w:val="00692D6B"/>
    <w:rsid w:val="00694C2E"/>
    <w:rsid w:val="00697822"/>
    <w:rsid w:val="006A0D8A"/>
    <w:rsid w:val="006A1242"/>
    <w:rsid w:val="006A2B1A"/>
    <w:rsid w:val="006A2CDD"/>
    <w:rsid w:val="006A3F41"/>
    <w:rsid w:val="006A47F5"/>
    <w:rsid w:val="006B0AA6"/>
    <w:rsid w:val="006B2FD0"/>
    <w:rsid w:val="006B557F"/>
    <w:rsid w:val="006C2627"/>
    <w:rsid w:val="006C3211"/>
    <w:rsid w:val="006C49AF"/>
    <w:rsid w:val="006C60B6"/>
    <w:rsid w:val="006C69F1"/>
    <w:rsid w:val="006C798E"/>
    <w:rsid w:val="006D34D7"/>
    <w:rsid w:val="006D3B79"/>
    <w:rsid w:val="006D5F49"/>
    <w:rsid w:val="006D6823"/>
    <w:rsid w:val="006D7EF3"/>
    <w:rsid w:val="006E1321"/>
    <w:rsid w:val="006E631B"/>
    <w:rsid w:val="006F19C3"/>
    <w:rsid w:val="006F2DEF"/>
    <w:rsid w:val="006F3133"/>
    <w:rsid w:val="006F46D4"/>
    <w:rsid w:val="006F6293"/>
    <w:rsid w:val="006F65BB"/>
    <w:rsid w:val="007009EA"/>
    <w:rsid w:val="00706A38"/>
    <w:rsid w:val="00706CEB"/>
    <w:rsid w:val="00710C28"/>
    <w:rsid w:val="00710C35"/>
    <w:rsid w:val="00710DF6"/>
    <w:rsid w:val="00717BCF"/>
    <w:rsid w:val="00720600"/>
    <w:rsid w:val="00723E5C"/>
    <w:rsid w:val="007308DE"/>
    <w:rsid w:val="00736622"/>
    <w:rsid w:val="00751684"/>
    <w:rsid w:val="00751703"/>
    <w:rsid w:val="00751BC7"/>
    <w:rsid w:val="00755773"/>
    <w:rsid w:val="0075670D"/>
    <w:rsid w:val="007705BA"/>
    <w:rsid w:val="00770658"/>
    <w:rsid w:val="00773FDA"/>
    <w:rsid w:val="007761A8"/>
    <w:rsid w:val="00782CF9"/>
    <w:rsid w:val="007871F0"/>
    <w:rsid w:val="00787765"/>
    <w:rsid w:val="00787861"/>
    <w:rsid w:val="007906C7"/>
    <w:rsid w:val="00793593"/>
    <w:rsid w:val="007936F7"/>
    <w:rsid w:val="007A0238"/>
    <w:rsid w:val="007A0E15"/>
    <w:rsid w:val="007A43BD"/>
    <w:rsid w:val="007A6FCB"/>
    <w:rsid w:val="007B2714"/>
    <w:rsid w:val="007B59B3"/>
    <w:rsid w:val="007B653F"/>
    <w:rsid w:val="007C0F51"/>
    <w:rsid w:val="007C1F94"/>
    <w:rsid w:val="007C6509"/>
    <w:rsid w:val="007C697E"/>
    <w:rsid w:val="007C74B4"/>
    <w:rsid w:val="007D0D4F"/>
    <w:rsid w:val="007D3D7F"/>
    <w:rsid w:val="007D40C1"/>
    <w:rsid w:val="007D4CEA"/>
    <w:rsid w:val="007D5BC6"/>
    <w:rsid w:val="007E2AEB"/>
    <w:rsid w:val="007E3621"/>
    <w:rsid w:val="007E416C"/>
    <w:rsid w:val="007E453C"/>
    <w:rsid w:val="007F0A52"/>
    <w:rsid w:val="007F1C9A"/>
    <w:rsid w:val="007F30AE"/>
    <w:rsid w:val="007F5674"/>
    <w:rsid w:val="007F6B6B"/>
    <w:rsid w:val="007F7EA2"/>
    <w:rsid w:val="00800ED9"/>
    <w:rsid w:val="008013CC"/>
    <w:rsid w:val="00804EA8"/>
    <w:rsid w:val="00804ED1"/>
    <w:rsid w:val="00805E9E"/>
    <w:rsid w:val="00806C40"/>
    <w:rsid w:val="0081080A"/>
    <w:rsid w:val="008109E4"/>
    <w:rsid w:val="0081272D"/>
    <w:rsid w:val="00812ED3"/>
    <w:rsid w:val="00814F43"/>
    <w:rsid w:val="00815606"/>
    <w:rsid w:val="00820463"/>
    <w:rsid w:val="008240F1"/>
    <w:rsid w:val="00824398"/>
    <w:rsid w:val="00825879"/>
    <w:rsid w:val="0082687F"/>
    <w:rsid w:val="0082709F"/>
    <w:rsid w:val="008300F1"/>
    <w:rsid w:val="0083127A"/>
    <w:rsid w:val="008326F9"/>
    <w:rsid w:val="00845F96"/>
    <w:rsid w:val="00850298"/>
    <w:rsid w:val="008511D4"/>
    <w:rsid w:val="00856848"/>
    <w:rsid w:val="00864864"/>
    <w:rsid w:val="00867D97"/>
    <w:rsid w:val="00870249"/>
    <w:rsid w:val="008744D5"/>
    <w:rsid w:val="00875E3B"/>
    <w:rsid w:val="00884F02"/>
    <w:rsid w:val="008A231A"/>
    <w:rsid w:val="008A3CE6"/>
    <w:rsid w:val="008A3D3E"/>
    <w:rsid w:val="008A49E9"/>
    <w:rsid w:val="008A6681"/>
    <w:rsid w:val="008A6B44"/>
    <w:rsid w:val="008A6F99"/>
    <w:rsid w:val="008B2269"/>
    <w:rsid w:val="008B2610"/>
    <w:rsid w:val="008B4A3A"/>
    <w:rsid w:val="008C0A99"/>
    <w:rsid w:val="008C0CBA"/>
    <w:rsid w:val="008C498D"/>
    <w:rsid w:val="008C5A4E"/>
    <w:rsid w:val="008C6D54"/>
    <w:rsid w:val="008D0FBF"/>
    <w:rsid w:val="008D1D24"/>
    <w:rsid w:val="008D3800"/>
    <w:rsid w:val="008E3100"/>
    <w:rsid w:val="008E46CE"/>
    <w:rsid w:val="008E59F4"/>
    <w:rsid w:val="008E6CE1"/>
    <w:rsid w:val="008E7CD0"/>
    <w:rsid w:val="008F0F84"/>
    <w:rsid w:val="008F57B8"/>
    <w:rsid w:val="008F6470"/>
    <w:rsid w:val="008F773F"/>
    <w:rsid w:val="009015F5"/>
    <w:rsid w:val="009029FB"/>
    <w:rsid w:val="00903D75"/>
    <w:rsid w:val="009108E6"/>
    <w:rsid w:val="009117F3"/>
    <w:rsid w:val="00912E70"/>
    <w:rsid w:val="00913186"/>
    <w:rsid w:val="0092126D"/>
    <w:rsid w:val="00931047"/>
    <w:rsid w:val="00937819"/>
    <w:rsid w:val="00937C38"/>
    <w:rsid w:val="0094169C"/>
    <w:rsid w:val="00942CD7"/>
    <w:rsid w:val="00943CD1"/>
    <w:rsid w:val="00945077"/>
    <w:rsid w:val="0094570F"/>
    <w:rsid w:val="00945E76"/>
    <w:rsid w:val="00950856"/>
    <w:rsid w:val="00954577"/>
    <w:rsid w:val="00954EC2"/>
    <w:rsid w:val="009572AD"/>
    <w:rsid w:val="0096512B"/>
    <w:rsid w:val="0096554F"/>
    <w:rsid w:val="00965B77"/>
    <w:rsid w:val="0097041D"/>
    <w:rsid w:val="0098222A"/>
    <w:rsid w:val="00982A88"/>
    <w:rsid w:val="009B1E8C"/>
    <w:rsid w:val="009B2292"/>
    <w:rsid w:val="009B4075"/>
    <w:rsid w:val="009B5EAB"/>
    <w:rsid w:val="009B60D6"/>
    <w:rsid w:val="009C003C"/>
    <w:rsid w:val="009C0F24"/>
    <w:rsid w:val="009C1D5E"/>
    <w:rsid w:val="009C2610"/>
    <w:rsid w:val="009C74A2"/>
    <w:rsid w:val="009D06C4"/>
    <w:rsid w:val="009D3B3D"/>
    <w:rsid w:val="009D48FB"/>
    <w:rsid w:val="009D5077"/>
    <w:rsid w:val="009D6997"/>
    <w:rsid w:val="009E5856"/>
    <w:rsid w:val="009F0593"/>
    <w:rsid w:val="009F1B07"/>
    <w:rsid w:val="009F2B95"/>
    <w:rsid w:val="009F57E3"/>
    <w:rsid w:val="00A005D7"/>
    <w:rsid w:val="00A0471C"/>
    <w:rsid w:val="00A055E7"/>
    <w:rsid w:val="00A12786"/>
    <w:rsid w:val="00A15BBF"/>
    <w:rsid w:val="00A16425"/>
    <w:rsid w:val="00A1791A"/>
    <w:rsid w:val="00A2003B"/>
    <w:rsid w:val="00A240EE"/>
    <w:rsid w:val="00A2411D"/>
    <w:rsid w:val="00A2591A"/>
    <w:rsid w:val="00A25951"/>
    <w:rsid w:val="00A25C12"/>
    <w:rsid w:val="00A26C9C"/>
    <w:rsid w:val="00A31409"/>
    <w:rsid w:val="00A31F89"/>
    <w:rsid w:val="00A3595B"/>
    <w:rsid w:val="00A35FBF"/>
    <w:rsid w:val="00A364BD"/>
    <w:rsid w:val="00A36F18"/>
    <w:rsid w:val="00A419E3"/>
    <w:rsid w:val="00A43A11"/>
    <w:rsid w:val="00A43E01"/>
    <w:rsid w:val="00A472EA"/>
    <w:rsid w:val="00A5034A"/>
    <w:rsid w:val="00A51822"/>
    <w:rsid w:val="00A52CCF"/>
    <w:rsid w:val="00A6014D"/>
    <w:rsid w:val="00A61671"/>
    <w:rsid w:val="00A72233"/>
    <w:rsid w:val="00A74180"/>
    <w:rsid w:val="00A7578C"/>
    <w:rsid w:val="00A76275"/>
    <w:rsid w:val="00A7666E"/>
    <w:rsid w:val="00A77D02"/>
    <w:rsid w:val="00A8521C"/>
    <w:rsid w:val="00A872B7"/>
    <w:rsid w:val="00A87AEB"/>
    <w:rsid w:val="00A9024E"/>
    <w:rsid w:val="00A920D7"/>
    <w:rsid w:val="00A929FA"/>
    <w:rsid w:val="00A970F0"/>
    <w:rsid w:val="00AA4D40"/>
    <w:rsid w:val="00AA4DDE"/>
    <w:rsid w:val="00AB1F5A"/>
    <w:rsid w:val="00AC0D14"/>
    <w:rsid w:val="00AC16A1"/>
    <w:rsid w:val="00AC2E3F"/>
    <w:rsid w:val="00AC57B9"/>
    <w:rsid w:val="00AC6AE5"/>
    <w:rsid w:val="00AD039D"/>
    <w:rsid w:val="00AD34B9"/>
    <w:rsid w:val="00AE1822"/>
    <w:rsid w:val="00AE2500"/>
    <w:rsid w:val="00AE2C94"/>
    <w:rsid w:val="00AE55D0"/>
    <w:rsid w:val="00AE7FB0"/>
    <w:rsid w:val="00AF2032"/>
    <w:rsid w:val="00B0221D"/>
    <w:rsid w:val="00B02FDE"/>
    <w:rsid w:val="00B040B3"/>
    <w:rsid w:val="00B056DE"/>
    <w:rsid w:val="00B06386"/>
    <w:rsid w:val="00B073DF"/>
    <w:rsid w:val="00B112B3"/>
    <w:rsid w:val="00B130DB"/>
    <w:rsid w:val="00B14A97"/>
    <w:rsid w:val="00B2330E"/>
    <w:rsid w:val="00B245D3"/>
    <w:rsid w:val="00B25BC3"/>
    <w:rsid w:val="00B26058"/>
    <w:rsid w:val="00B26B1A"/>
    <w:rsid w:val="00B342AC"/>
    <w:rsid w:val="00B3539A"/>
    <w:rsid w:val="00B37493"/>
    <w:rsid w:val="00B37916"/>
    <w:rsid w:val="00B421BA"/>
    <w:rsid w:val="00B4374C"/>
    <w:rsid w:val="00B47B1E"/>
    <w:rsid w:val="00B51BC6"/>
    <w:rsid w:val="00B56E77"/>
    <w:rsid w:val="00B62CB7"/>
    <w:rsid w:val="00B63EA5"/>
    <w:rsid w:val="00B657E9"/>
    <w:rsid w:val="00B71094"/>
    <w:rsid w:val="00B725FD"/>
    <w:rsid w:val="00B72F83"/>
    <w:rsid w:val="00B751EF"/>
    <w:rsid w:val="00B82079"/>
    <w:rsid w:val="00B86A4E"/>
    <w:rsid w:val="00B9281A"/>
    <w:rsid w:val="00B96299"/>
    <w:rsid w:val="00BA2CB3"/>
    <w:rsid w:val="00BA510F"/>
    <w:rsid w:val="00BA6052"/>
    <w:rsid w:val="00BC140C"/>
    <w:rsid w:val="00BC35C4"/>
    <w:rsid w:val="00BC3CAC"/>
    <w:rsid w:val="00BC41A8"/>
    <w:rsid w:val="00BC61A4"/>
    <w:rsid w:val="00BC63D9"/>
    <w:rsid w:val="00BC6EAD"/>
    <w:rsid w:val="00BD71C3"/>
    <w:rsid w:val="00BD79EB"/>
    <w:rsid w:val="00BD7FC8"/>
    <w:rsid w:val="00BE3D0E"/>
    <w:rsid w:val="00BF0851"/>
    <w:rsid w:val="00BF15A4"/>
    <w:rsid w:val="00BF23F3"/>
    <w:rsid w:val="00BF377F"/>
    <w:rsid w:val="00BF6F26"/>
    <w:rsid w:val="00C01291"/>
    <w:rsid w:val="00C16579"/>
    <w:rsid w:val="00C32A0D"/>
    <w:rsid w:val="00C36434"/>
    <w:rsid w:val="00C37C27"/>
    <w:rsid w:val="00C4147B"/>
    <w:rsid w:val="00C433B1"/>
    <w:rsid w:val="00C4349B"/>
    <w:rsid w:val="00C43A53"/>
    <w:rsid w:val="00C46AC7"/>
    <w:rsid w:val="00C52C8F"/>
    <w:rsid w:val="00C543F1"/>
    <w:rsid w:val="00C550EC"/>
    <w:rsid w:val="00C55C99"/>
    <w:rsid w:val="00C55F9D"/>
    <w:rsid w:val="00C5784D"/>
    <w:rsid w:val="00C61C8E"/>
    <w:rsid w:val="00C63DE7"/>
    <w:rsid w:val="00C67894"/>
    <w:rsid w:val="00C73A0D"/>
    <w:rsid w:val="00C7556C"/>
    <w:rsid w:val="00C82FF5"/>
    <w:rsid w:val="00C846E9"/>
    <w:rsid w:val="00C900E0"/>
    <w:rsid w:val="00C92589"/>
    <w:rsid w:val="00C94D36"/>
    <w:rsid w:val="00C96215"/>
    <w:rsid w:val="00CA26E9"/>
    <w:rsid w:val="00CA2CAB"/>
    <w:rsid w:val="00CA3924"/>
    <w:rsid w:val="00CA5137"/>
    <w:rsid w:val="00CA6443"/>
    <w:rsid w:val="00CB37AB"/>
    <w:rsid w:val="00CB3929"/>
    <w:rsid w:val="00CC3147"/>
    <w:rsid w:val="00CC4316"/>
    <w:rsid w:val="00CC58B3"/>
    <w:rsid w:val="00CC611C"/>
    <w:rsid w:val="00CD09EB"/>
    <w:rsid w:val="00CD1906"/>
    <w:rsid w:val="00CD4AC6"/>
    <w:rsid w:val="00CD56CC"/>
    <w:rsid w:val="00CE313D"/>
    <w:rsid w:val="00CE32C3"/>
    <w:rsid w:val="00CF0845"/>
    <w:rsid w:val="00CF2B6B"/>
    <w:rsid w:val="00CF579A"/>
    <w:rsid w:val="00D0070D"/>
    <w:rsid w:val="00D03333"/>
    <w:rsid w:val="00D07023"/>
    <w:rsid w:val="00D1283A"/>
    <w:rsid w:val="00D15D67"/>
    <w:rsid w:val="00D205D8"/>
    <w:rsid w:val="00D22284"/>
    <w:rsid w:val="00D232B7"/>
    <w:rsid w:val="00D268AD"/>
    <w:rsid w:val="00D31826"/>
    <w:rsid w:val="00D323AF"/>
    <w:rsid w:val="00D356C2"/>
    <w:rsid w:val="00D420FA"/>
    <w:rsid w:val="00D42A91"/>
    <w:rsid w:val="00D43F48"/>
    <w:rsid w:val="00D53FCE"/>
    <w:rsid w:val="00D557EE"/>
    <w:rsid w:val="00D57951"/>
    <w:rsid w:val="00D652A8"/>
    <w:rsid w:val="00D67BE4"/>
    <w:rsid w:val="00D718C1"/>
    <w:rsid w:val="00D7614E"/>
    <w:rsid w:val="00D84001"/>
    <w:rsid w:val="00D84A8D"/>
    <w:rsid w:val="00D85772"/>
    <w:rsid w:val="00D97C5D"/>
    <w:rsid w:val="00DA0325"/>
    <w:rsid w:val="00DB0007"/>
    <w:rsid w:val="00DB4D9B"/>
    <w:rsid w:val="00DB51AA"/>
    <w:rsid w:val="00DB6474"/>
    <w:rsid w:val="00DB69A1"/>
    <w:rsid w:val="00DC0A5A"/>
    <w:rsid w:val="00DC2A7F"/>
    <w:rsid w:val="00DC2C17"/>
    <w:rsid w:val="00DC33CA"/>
    <w:rsid w:val="00DC6C2D"/>
    <w:rsid w:val="00DC6C62"/>
    <w:rsid w:val="00DD1711"/>
    <w:rsid w:val="00DE5823"/>
    <w:rsid w:val="00DE65C7"/>
    <w:rsid w:val="00E0064C"/>
    <w:rsid w:val="00E006C0"/>
    <w:rsid w:val="00E06E26"/>
    <w:rsid w:val="00E119D8"/>
    <w:rsid w:val="00E13A9C"/>
    <w:rsid w:val="00E13BE8"/>
    <w:rsid w:val="00E1534E"/>
    <w:rsid w:val="00E23079"/>
    <w:rsid w:val="00E32332"/>
    <w:rsid w:val="00E3573D"/>
    <w:rsid w:val="00E36B60"/>
    <w:rsid w:val="00E37747"/>
    <w:rsid w:val="00E43D67"/>
    <w:rsid w:val="00E4425F"/>
    <w:rsid w:val="00E444AE"/>
    <w:rsid w:val="00E4475C"/>
    <w:rsid w:val="00E45FE2"/>
    <w:rsid w:val="00E4698A"/>
    <w:rsid w:val="00E50146"/>
    <w:rsid w:val="00E51877"/>
    <w:rsid w:val="00E56BF0"/>
    <w:rsid w:val="00E574DF"/>
    <w:rsid w:val="00E62126"/>
    <w:rsid w:val="00E661CA"/>
    <w:rsid w:val="00E80299"/>
    <w:rsid w:val="00E80ADA"/>
    <w:rsid w:val="00E82111"/>
    <w:rsid w:val="00E832C5"/>
    <w:rsid w:val="00E8496C"/>
    <w:rsid w:val="00E86099"/>
    <w:rsid w:val="00E87175"/>
    <w:rsid w:val="00EA02EE"/>
    <w:rsid w:val="00EA2327"/>
    <w:rsid w:val="00EA2E7A"/>
    <w:rsid w:val="00EA43E8"/>
    <w:rsid w:val="00EB065A"/>
    <w:rsid w:val="00EB194A"/>
    <w:rsid w:val="00EB316A"/>
    <w:rsid w:val="00EB4D5C"/>
    <w:rsid w:val="00EB5177"/>
    <w:rsid w:val="00EB5F04"/>
    <w:rsid w:val="00EC40D4"/>
    <w:rsid w:val="00EC6941"/>
    <w:rsid w:val="00ED36D8"/>
    <w:rsid w:val="00ED6834"/>
    <w:rsid w:val="00ED6A9A"/>
    <w:rsid w:val="00EF28C0"/>
    <w:rsid w:val="00EF2F10"/>
    <w:rsid w:val="00EF4369"/>
    <w:rsid w:val="00F007E4"/>
    <w:rsid w:val="00F0211F"/>
    <w:rsid w:val="00F023F6"/>
    <w:rsid w:val="00F14A94"/>
    <w:rsid w:val="00F235DB"/>
    <w:rsid w:val="00F30D7F"/>
    <w:rsid w:val="00F31583"/>
    <w:rsid w:val="00F339B0"/>
    <w:rsid w:val="00F34F76"/>
    <w:rsid w:val="00F409B6"/>
    <w:rsid w:val="00F43727"/>
    <w:rsid w:val="00F43A99"/>
    <w:rsid w:val="00F52FEA"/>
    <w:rsid w:val="00F53778"/>
    <w:rsid w:val="00F53E47"/>
    <w:rsid w:val="00F55391"/>
    <w:rsid w:val="00F60AD3"/>
    <w:rsid w:val="00F654E4"/>
    <w:rsid w:val="00F728A0"/>
    <w:rsid w:val="00F735D5"/>
    <w:rsid w:val="00F74797"/>
    <w:rsid w:val="00F8229A"/>
    <w:rsid w:val="00F858B2"/>
    <w:rsid w:val="00F8718C"/>
    <w:rsid w:val="00F90077"/>
    <w:rsid w:val="00F902D5"/>
    <w:rsid w:val="00F90F8C"/>
    <w:rsid w:val="00F9373F"/>
    <w:rsid w:val="00FA2EC5"/>
    <w:rsid w:val="00FA462C"/>
    <w:rsid w:val="00FA4F68"/>
    <w:rsid w:val="00FA5074"/>
    <w:rsid w:val="00FA5B2A"/>
    <w:rsid w:val="00FB1BF4"/>
    <w:rsid w:val="00FB2720"/>
    <w:rsid w:val="00FB3037"/>
    <w:rsid w:val="00FB3FC6"/>
    <w:rsid w:val="00FB4466"/>
    <w:rsid w:val="00FB5609"/>
    <w:rsid w:val="00FB5F82"/>
    <w:rsid w:val="00FC3A47"/>
    <w:rsid w:val="00FC5CB9"/>
    <w:rsid w:val="00FC7892"/>
    <w:rsid w:val="00FD09E7"/>
    <w:rsid w:val="00FD23E8"/>
    <w:rsid w:val="00FD3B4A"/>
    <w:rsid w:val="00FD5488"/>
    <w:rsid w:val="00FF0AE8"/>
    <w:rsid w:val="00FF10E0"/>
    <w:rsid w:val="00FF172B"/>
    <w:rsid w:val="00FF3BDB"/>
    <w:rsid w:val="00FF5C28"/>
    <w:rsid w:val="00FF706E"/>
    <w:rsid w:val="044449DE"/>
    <w:rsid w:val="049E2336"/>
    <w:rsid w:val="0DCF481F"/>
    <w:rsid w:val="4784067C"/>
    <w:rsid w:val="4CE90836"/>
    <w:rsid w:val="5F487DEE"/>
    <w:rsid w:val="67827039"/>
    <w:rsid w:val="7DAD7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6C468B7-1E52-4D29-9A63-777187601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uiPriority="99" w:unhideWhenUsed="1" w:qFormat="1"/>
    <w:lsdException w:name="annotation text" w:unhideWhenUsed="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nhideWhenUsed="1" w:qFormat="1"/>
    <w:lsdException w:name="line number" w:semiHidden="1" w:unhideWhenUsed="1"/>
    <w:lsdException w:name="page number" w:qFormat="1"/>
    <w:lsdException w:name="endnote reference" w:uiPriority="99" w:qFormat="1"/>
    <w:lsdException w:name="endnote text" w:uiPriority="99"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unhideWhenUsed="1"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eastAsia="仿宋"/>
      <w:kern w:val="2"/>
      <w:sz w:val="32"/>
      <w:szCs w:val="24"/>
    </w:rPr>
  </w:style>
  <w:style w:type="paragraph" w:styleId="1">
    <w:name w:val="heading 1"/>
    <w:basedOn w:val="a1"/>
    <w:next w:val="a1"/>
    <w:link w:val="10"/>
    <w:qFormat/>
    <w:pPr>
      <w:keepNext/>
      <w:keepLines/>
      <w:spacing w:before="340" w:after="330" w:line="578" w:lineRule="auto"/>
      <w:outlineLvl w:val="0"/>
    </w:pPr>
    <w:rPr>
      <w:rFonts w:eastAsia="宋体"/>
      <w:b/>
      <w:bCs/>
      <w:kern w:val="44"/>
      <w:sz w:val="44"/>
      <w:szCs w:val="44"/>
    </w:rPr>
  </w:style>
  <w:style w:type="paragraph" w:styleId="20">
    <w:name w:val="heading 2"/>
    <w:basedOn w:val="a1"/>
    <w:next w:val="a2"/>
    <w:link w:val="21"/>
    <w:qFormat/>
    <w:pPr>
      <w:keepNext/>
      <w:keepLines/>
      <w:spacing w:before="260" w:after="260" w:line="416" w:lineRule="auto"/>
      <w:outlineLvl w:val="1"/>
    </w:pPr>
    <w:rPr>
      <w:rFonts w:ascii="Arial" w:eastAsia="黑体" w:hAnsi="Arial"/>
      <w:b/>
      <w:szCs w:val="20"/>
    </w:rPr>
  </w:style>
  <w:style w:type="paragraph" w:styleId="30">
    <w:name w:val="heading 3"/>
    <w:basedOn w:val="a1"/>
    <w:next w:val="a1"/>
    <w:link w:val="31"/>
    <w:qFormat/>
    <w:pPr>
      <w:keepNext/>
      <w:keepLines/>
      <w:spacing w:before="260" w:after="260" w:line="416" w:lineRule="auto"/>
      <w:outlineLvl w:val="2"/>
    </w:pPr>
    <w:rPr>
      <w:rFonts w:eastAsia="宋体"/>
      <w:b/>
      <w:bCs/>
      <w:szCs w:val="32"/>
    </w:rPr>
  </w:style>
  <w:style w:type="paragraph" w:styleId="40">
    <w:name w:val="heading 4"/>
    <w:basedOn w:val="a1"/>
    <w:next w:val="a1"/>
    <w:link w:val="41"/>
    <w:qFormat/>
    <w:pPr>
      <w:tabs>
        <w:tab w:val="left" w:pos="864"/>
      </w:tabs>
      <w:spacing w:before="120" w:after="120"/>
      <w:ind w:left="864" w:hanging="864"/>
      <w:outlineLvl w:val="3"/>
    </w:pPr>
    <w:rPr>
      <w:rFonts w:eastAsia="宋体"/>
      <w:b/>
      <w:sz w:val="22"/>
      <w:szCs w:val="20"/>
      <w:lang w:val="zh-CN"/>
    </w:rPr>
  </w:style>
  <w:style w:type="paragraph" w:styleId="50">
    <w:name w:val="heading 5"/>
    <w:basedOn w:val="a1"/>
    <w:next w:val="a1"/>
    <w:link w:val="51"/>
    <w:qFormat/>
    <w:pPr>
      <w:tabs>
        <w:tab w:val="left" w:pos="1008"/>
      </w:tabs>
      <w:ind w:left="1008" w:hanging="1008"/>
      <w:outlineLvl w:val="4"/>
    </w:pPr>
    <w:rPr>
      <w:rFonts w:eastAsia="宋体"/>
      <w:sz w:val="21"/>
      <w:szCs w:val="20"/>
      <w:lang w:val="zh-CN"/>
    </w:rPr>
  </w:style>
  <w:style w:type="paragraph" w:styleId="60">
    <w:name w:val="heading 6"/>
    <w:basedOn w:val="a1"/>
    <w:next w:val="a1"/>
    <w:link w:val="61"/>
    <w:qFormat/>
    <w:pPr>
      <w:tabs>
        <w:tab w:val="left" w:pos="1152"/>
      </w:tabs>
      <w:ind w:left="1152" w:hanging="1152"/>
      <w:outlineLvl w:val="5"/>
    </w:pPr>
    <w:rPr>
      <w:rFonts w:eastAsia="宋体"/>
      <w:sz w:val="21"/>
      <w:szCs w:val="20"/>
      <w:lang w:val="zh-CN"/>
    </w:rPr>
  </w:style>
  <w:style w:type="paragraph" w:styleId="7">
    <w:name w:val="heading 7"/>
    <w:basedOn w:val="a1"/>
    <w:next w:val="a1"/>
    <w:link w:val="70"/>
    <w:qFormat/>
    <w:pPr>
      <w:tabs>
        <w:tab w:val="left" w:pos="1296"/>
      </w:tabs>
      <w:ind w:left="1296" w:hanging="1296"/>
      <w:outlineLvl w:val="6"/>
    </w:pPr>
    <w:rPr>
      <w:rFonts w:eastAsia="宋体"/>
      <w:sz w:val="21"/>
      <w:szCs w:val="20"/>
      <w:lang w:val="zh-CN"/>
    </w:rPr>
  </w:style>
  <w:style w:type="paragraph" w:styleId="8">
    <w:name w:val="heading 8"/>
    <w:basedOn w:val="a1"/>
    <w:next w:val="a1"/>
    <w:link w:val="80"/>
    <w:qFormat/>
    <w:pPr>
      <w:tabs>
        <w:tab w:val="left" w:pos="1440"/>
      </w:tabs>
      <w:ind w:left="1440" w:hanging="1440"/>
      <w:outlineLvl w:val="7"/>
    </w:pPr>
    <w:rPr>
      <w:rFonts w:eastAsia="宋体"/>
      <w:sz w:val="21"/>
      <w:szCs w:val="20"/>
      <w:lang w:val="zh-CN"/>
    </w:rPr>
  </w:style>
  <w:style w:type="paragraph" w:styleId="9">
    <w:name w:val="heading 9"/>
    <w:basedOn w:val="a1"/>
    <w:next w:val="a1"/>
    <w:link w:val="90"/>
    <w:qFormat/>
    <w:pPr>
      <w:tabs>
        <w:tab w:val="left" w:pos="1584"/>
      </w:tabs>
      <w:ind w:left="1584" w:hanging="1584"/>
      <w:outlineLvl w:val="8"/>
    </w:pPr>
    <w:rPr>
      <w:rFonts w:eastAsia="宋体"/>
      <w:sz w:val="21"/>
      <w:szCs w:val="20"/>
      <w:lang w:val="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rFonts w:eastAsia="宋体"/>
      <w:sz w:val="21"/>
      <w:szCs w:val="20"/>
    </w:rPr>
  </w:style>
  <w:style w:type="paragraph" w:styleId="a6">
    <w:name w:val="annotation subject"/>
    <w:basedOn w:val="a7"/>
    <w:next w:val="a7"/>
    <w:link w:val="a8"/>
    <w:unhideWhenUsed/>
    <w:qFormat/>
    <w:rPr>
      <w:b/>
      <w:bCs/>
    </w:rPr>
  </w:style>
  <w:style w:type="paragraph" w:styleId="a7">
    <w:name w:val="annotation text"/>
    <w:basedOn w:val="a1"/>
    <w:link w:val="a9"/>
    <w:unhideWhenUsed/>
    <w:qFormat/>
    <w:pPr>
      <w:jc w:val="left"/>
    </w:pPr>
    <w:rPr>
      <w:rFonts w:ascii="Calibri" w:eastAsia="宋体" w:hAnsi="Calibri"/>
      <w:sz w:val="21"/>
      <w:szCs w:val="22"/>
    </w:rPr>
  </w:style>
  <w:style w:type="paragraph" w:styleId="a">
    <w:name w:val="List Number"/>
    <w:basedOn w:val="a1"/>
    <w:qFormat/>
    <w:pPr>
      <w:numPr>
        <w:numId w:val="1"/>
      </w:numPr>
      <w:tabs>
        <w:tab w:val="clear" w:pos="1005"/>
        <w:tab w:val="left" w:pos="425"/>
        <w:tab w:val="left" w:pos="905"/>
      </w:tabs>
      <w:ind w:left="425" w:hanging="425"/>
    </w:pPr>
    <w:rPr>
      <w:rFonts w:eastAsia="宋体"/>
      <w:sz w:val="28"/>
      <w:szCs w:val="20"/>
    </w:rPr>
  </w:style>
  <w:style w:type="paragraph" w:styleId="aa">
    <w:name w:val="caption"/>
    <w:basedOn w:val="a1"/>
    <w:next w:val="a1"/>
    <w:uiPriority w:val="35"/>
    <w:qFormat/>
    <w:rPr>
      <w:rFonts w:ascii="Cambria" w:eastAsia="黑体" w:hAnsi="Cambria"/>
      <w:sz w:val="20"/>
      <w:szCs w:val="20"/>
    </w:rPr>
  </w:style>
  <w:style w:type="paragraph" w:styleId="ab">
    <w:name w:val="Document Map"/>
    <w:basedOn w:val="a1"/>
    <w:link w:val="ac"/>
    <w:qFormat/>
    <w:rPr>
      <w:rFonts w:ascii="宋体"/>
      <w:sz w:val="18"/>
      <w:szCs w:val="18"/>
    </w:rPr>
  </w:style>
  <w:style w:type="paragraph" w:styleId="32">
    <w:name w:val="Body Text 3"/>
    <w:basedOn w:val="a1"/>
    <w:link w:val="33"/>
    <w:qFormat/>
    <w:rPr>
      <w:rFonts w:eastAsia="方正楷体简体"/>
      <w:sz w:val="24"/>
      <w:szCs w:val="20"/>
    </w:rPr>
  </w:style>
  <w:style w:type="paragraph" w:styleId="ad">
    <w:name w:val="Closing"/>
    <w:basedOn w:val="a1"/>
    <w:link w:val="ae"/>
    <w:qFormat/>
    <w:pPr>
      <w:ind w:leftChars="2100" w:left="100"/>
    </w:pPr>
    <w:rPr>
      <w:rFonts w:eastAsia="宋体"/>
      <w:sz w:val="28"/>
    </w:rPr>
  </w:style>
  <w:style w:type="paragraph" w:styleId="af">
    <w:name w:val="Body Text"/>
    <w:basedOn w:val="a1"/>
    <w:link w:val="af0"/>
    <w:qFormat/>
    <w:pPr>
      <w:spacing w:line="600" w:lineRule="exact"/>
    </w:pPr>
    <w:rPr>
      <w:rFonts w:eastAsia="方正仿宋简体"/>
      <w:szCs w:val="20"/>
    </w:rPr>
  </w:style>
  <w:style w:type="paragraph" w:styleId="af1">
    <w:name w:val="Body Text Indent"/>
    <w:basedOn w:val="a1"/>
    <w:link w:val="af2"/>
    <w:qFormat/>
    <w:pPr>
      <w:ind w:firstLine="568"/>
    </w:pPr>
    <w:rPr>
      <w:rFonts w:eastAsia="宋体"/>
      <w:sz w:val="28"/>
      <w:szCs w:val="20"/>
    </w:rPr>
  </w:style>
  <w:style w:type="paragraph" w:styleId="af3">
    <w:name w:val="Block Text"/>
    <w:basedOn w:val="a1"/>
    <w:qFormat/>
    <w:pPr>
      <w:spacing w:line="400" w:lineRule="exact"/>
      <w:ind w:left="980" w:right="805" w:hanging="280"/>
      <w:jc w:val="center"/>
    </w:pPr>
    <w:rPr>
      <w:rFonts w:ascii="CG Times" w:eastAsia="楷体_GB2312" w:hAnsi="CG Times"/>
      <w:b/>
      <w:sz w:val="52"/>
      <w:szCs w:val="20"/>
    </w:rPr>
  </w:style>
  <w:style w:type="paragraph" w:styleId="34">
    <w:name w:val="toc 3"/>
    <w:basedOn w:val="a1"/>
    <w:next w:val="a1"/>
    <w:uiPriority w:val="39"/>
    <w:qFormat/>
    <w:pPr>
      <w:ind w:leftChars="400" w:left="840"/>
    </w:pPr>
    <w:rPr>
      <w:rFonts w:eastAsia="宋体"/>
      <w:sz w:val="21"/>
    </w:rPr>
  </w:style>
  <w:style w:type="paragraph" w:styleId="af4">
    <w:name w:val="Plain Text"/>
    <w:basedOn w:val="a1"/>
    <w:link w:val="af5"/>
    <w:qFormat/>
    <w:rPr>
      <w:rFonts w:ascii="宋体" w:eastAsia="宋体" w:hAnsi="Courier New" w:cs="Courier New"/>
      <w:sz w:val="21"/>
      <w:szCs w:val="21"/>
    </w:rPr>
  </w:style>
  <w:style w:type="paragraph" w:styleId="af6">
    <w:name w:val="Date"/>
    <w:basedOn w:val="a1"/>
    <w:next w:val="a1"/>
    <w:link w:val="af7"/>
    <w:qFormat/>
    <w:pPr>
      <w:ind w:leftChars="2500" w:left="100"/>
    </w:pPr>
  </w:style>
  <w:style w:type="paragraph" w:styleId="22">
    <w:name w:val="Body Text Indent 2"/>
    <w:basedOn w:val="a1"/>
    <w:link w:val="23"/>
    <w:qFormat/>
    <w:pPr>
      <w:snapToGrid w:val="0"/>
      <w:ind w:firstLine="465"/>
    </w:pPr>
    <w:rPr>
      <w:rFonts w:ascii="宋体" w:eastAsia="宋体"/>
      <w:sz w:val="24"/>
      <w:szCs w:val="20"/>
    </w:rPr>
  </w:style>
  <w:style w:type="paragraph" w:styleId="af8">
    <w:name w:val="endnote text"/>
    <w:basedOn w:val="a1"/>
    <w:link w:val="af9"/>
    <w:uiPriority w:val="99"/>
    <w:qFormat/>
    <w:pPr>
      <w:snapToGrid w:val="0"/>
      <w:jc w:val="left"/>
    </w:pPr>
    <w:rPr>
      <w:rFonts w:eastAsia="宋体"/>
      <w:sz w:val="21"/>
      <w:szCs w:val="20"/>
    </w:rPr>
  </w:style>
  <w:style w:type="paragraph" w:styleId="afa">
    <w:name w:val="Balloon Text"/>
    <w:basedOn w:val="a1"/>
    <w:link w:val="afb"/>
    <w:qFormat/>
    <w:rPr>
      <w:sz w:val="18"/>
      <w:szCs w:val="18"/>
    </w:rPr>
  </w:style>
  <w:style w:type="paragraph" w:styleId="afc">
    <w:name w:val="footer"/>
    <w:basedOn w:val="a1"/>
    <w:link w:val="afd"/>
    <w:qFormat/>
    <w:pPr>
      <w:tabs>
        <w:tab w:val="center" w:pos="4153"/>
        <w:tab w:val="right" w:pos="8306"/>
      </w:tabs>
      <w:snapToGrid w:val="0"/>
      <w:jc w:val="left"/>
    </w:pPr>
    <w:rPr>
      <w:sz w:val="18"/>
      <w:szCs w:val="18"/>
    </w:rPr>
  </w:style>
  <w:style w:type="paragraph" w:styleId="afe">
    <w:name w:val="header"/>
    <w:basedOn w:val="a1"/>
    <w:link w:val="aff"/>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link w:val="12"/>
    <w:uiPriority w:val="39"/>
    <w:qFormat/>
    <w:rPr>
      <w:rFonts w:eastAsia="宋体"/>
      <w:sz w:val="21"/>
    </w:rPr>
  </w:style>
  <w:style w:type="paragraph" w:styleId="aff0">
    <w:name w:val="List"/>
    <w:basedOn w:val="a1"/>
    <w:qFormat/>
    <w:pPr>
      <w:ind w:left="200" w:hangingChars="200" w:hanging="200"/>
      <w:contextualSpacing/>
    </w:pPr>
  </w:style>
  <w:style w:type="paragraph" w:styleId="aff1">
    <w:name w:val="footnote text"/>
    <w:basedOn w:val="a1"/>
    <w:link w:val="aff2"/>
    <w:uiPriority w:val="99"/>
    <w:unhideWhenUsed/>
    <w:qFormat/>
    <w:pPr>
      <w:snapToGrid w:val="0"/>
      <w:jc w:val="left"/>
    </w:pPr>
    <w:rPr>
      <w:sz w:val="18"/>
      <w:szCs w:val="18"/>
    </w:rPr>
  </w:style>
  <w:style w:type="paragraph" w:styleId="35">
    <w:name w:val="Body Text Indent 3"/>
    <w:basedOn w:val="a1"/>
    <w:link w:val="36"/>
    <w:qFormat/>
    <w:pPr>
      <w:spacing w:line="560" w:lineRule="exact"/>
      <w:ind w:firstLine="540"/>
    </w:pPr>
    <w:rPr>
      <w:rFonts w:eastAsia="方正仿宋简体"/>
      <w:sz w:val="30"/>
      <w:szCs w:val="20"/>
    </w:rPr>
  </w:style>
  <w:style w:type="paragraph" w:styleId="24">
    <w:name w:val="toc 2"/>
    <w:basedOn w:val="a1"/>
    <w:next w:val="a1"/>
    <w:uiPriority w:val="39"/>
    <w:qFormat/>
    <w:pPr>
      <w:ind w:leftChars="200" w:left="420"/>
    </w:pPr>
    <w:rPr>
      <w:rFonts w:eastAsia="宋体"/>
      <w:sz w:val="21"/>
    </w:rPr>
  </w:style>
  <w:style w:type="paragraph" w:styleId="25">
    <w:name w:val="Body Text 2"/>
    <w:basedOn w:val="a1"/>
    <w:link w:val="26"/>
    <w:qFormat/>
    <w:pPr>
      <w:spacing w:before="60" w:line="560" w:lineRule="exact"/>
      <w:jc w:val="center"/>
    </w:pPr>
    <w:rPr>
      <w:rFonts w:eastAsia="方正小标宋简体"/>
      <w:sz w:val="44"/>
      <w:szCs w:val="20"/>
    </w:rPr>
  </w:style>
  <w:style w:type="paragraph" w:styleId="HTML">
    <w:name w:val="HTML Preformatted"/>
    <w:basedOn w:val="a1"/>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paragraph" w:styleId="aff3">
    <w:name w:val="Normal (Web)"/>
    <w:basedOn w:val="a1"/>
    <w:link w:val="aff4"/>
    <w:qFormat/>
    <w:pPr>
      <w:widowControl/>
      <w:spacing w:before="100" w:beforeAutospacing="1" w:after="100" w:afterAutospacing="1"/>
      <w:jc w:val="left"/>
    </w:pPr>
    <w:rPr>
      <w:rFonts w:ascii="宋体" w:eastAsia="宋体" w:hAnsi="宋体" w:cs="宋体"/>
      <w:kern w:val="0"/>
      <w:sz w:val="24"/>
    </w:rPr>
  </w:style>
  <w:style w:type="paragraph" w:styleId="13">
    <w:name w:val="index 1"/>
    <w:basedOn w:val="a1"/>
    <w:next w:val="a1"/>
    <w:qFormat/>
    <w:pPr>
      <w:widowControl/>
      <w:spacing w:line="480" w:lineRule="auto"/>
      <w:ind w:firstLineChars="200" w:firstLine="560"/>
    </w:pPr>
    <w:rPr>
      <w:rFonts w:ascii="仿宋_GB2312" w:eastAsia="仿宋_GB2312" w:hAnsi="仿宋_GB2312"/>
      <w:kern w:val="0"/>
      <w:sz w:val="28"/>
      <w:szCs w:val="28"/>
    </w:rPr>
  </w:style>
  <w:style w:type="paragraph" w:styleId="aff5">
    <w:name w:val="Title"/>
    <w:basedOn w:val="a1"/>
    <w:next w:val="a1"/>
    <w:link w:val="aff6"/>
    <w:qFormat/>
    <w:pPr>
      <w:spacing w:before="240" w:after="60"/>
      <w:jc w:val="center"/>
      <w:outlineLvl w:val="0"/>
    </w:pPr>
    <w:rPr>
      <w:rFonts w:ascii="Cambria" w:eastAsia="宋体" w:hAnsi="Cambria"/>
      <w:b/>
      <w:bCs/>
      <w:szCs w:val="32"/>
    </w:rPr>
  </w:style>
  <w:style w:type="character" w:styleId="aff7">
    <w:name w:val="Strong"/>
    <w:qFormat/>
    <w:rPr>
      <w:b/>
      <w:bCs/>
    </w:rPr>
  </w:style>
  <w:style w:type="character" w:styleId="aff8">
    <w:name w:val="endnote reference"/>
    <w:uiPriority w:val="99"/>
    <w:qFormat/>
    <w:rPr>
      <w:vertAlign w:val="superscript"/>
    </w:rPr>
  </w:style>
  <w:style w:type="character" w:styleId="aff9">
    <w:name w:val="page number"/>
    <w:qFormat/>
  </w:style>
  <w:style w:type="character" w:styleId="affa">
    <w:name w:val="FollowedHyperlink"/>
    <w:uiPriority w:val="99"/>
    <w:unhideWhenUsed/>
    <w:qFormat/>
    <w:rPr>
      <w:color w:val="800080"/>
      <w:u w:val="single"/>
    </w:rPr>
  </w:style>
  <w:style w:type="character" w:styleId="affb">
    <w:name w:val="Emphasis"/>
    <w:qFormat/>
    <w:rPr>
      <w:i/>
      <w:iCs/>
    </w:rPr>
  </w:style>
  <w:style w:type="character" w:styleId="affc">
    <w:name w:val="Hyperlink"/>
    <w:uiPriority w:val="99"/>
    <w:unhideWhenUsed/>
    <w:qFormat/>
    <w:rPr>
      <w:color w:val="0000FF"/>
      <w:u w:val="single"/>
    </w:rPr>
  </w:style>
  <w:style w:type="character" w:styleId="affd">
    <w:name w:val="annotation reference"/>
    <w:unhideWhenUsed/>
    <w:qFormat/>
    <w:rPr>
      <w:sz w:val="21"/>
      <w:szCs w:val="21"/>
    </w:rPr>
  </w:style>
  <w:style w:type="character" w:styleId="affe">
    <w:name w:val="footnote reference"/>
    <w:uiPriority w:val="99"/>
    <w:unhideWhenUsed/>
    <w:qFormat/>
    <w:rPr>
      <w:vertAlign w:val="superscript"/>
    </w:rPr>
  </w:style>
  <w:style w:type="table" w:styleId="afff">
    <w:name w:val="Table Grid"/>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0">
    <w:name w:val="Table Theme"/>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1">
    <w:name w:val="Table Elegant"/>
    <w:basedOn w:val="a4"/>
    <w:uiPriority w:val="99"/>
    <w:unhideWhenUsed/>
    <w:qFormat/>
    <w:pPr>
      <w:snapToGrid w:val="0"/>
      <w:spacing w:line="240" w:lineRule="atLeast"/>
      <w:contextualSpacing/>
      <w:jc w:val="both"/>
    </w:pPr>
    <w:rPr>
      <w:szCs w:val="21"/>
    </w:rPr>
    <w:tblPr>
      <w:tblBorders>
        <w:top w:val="thinThickSmallGap" w:sz="24" w:space="0" w:color="3333FF"/>
        <w:bottom w:val="thickThinSmallGap" w:sz="24" w:space="0" w:color="3333FF"/>
        <w:insideH w:val="single" w:sz="4" w:space="0" w:color="3333FF"/>
        <w:insideV w:val="single" w:sz="4" w:space="0" w:color="3333FF"/>
      </w:tblBorders>
    </w:tblPr>
    <w:tcPr>
      <w:shd w:val="clear" w:color="auto" w:fill="auto"/>
      <w:vAlign w:val="center"/>
    </w:tcPr>
    <w:tblStylePr w:type="firstRow">
      <w:rPr>
        <w:caps/>
        <w:color w:val="auto"/>
      </w:rPr>
      <w:tblPr/>
      <w:tcPr>
        <w:tcBorders>
          <w:top w:val="nil"/>
          <w:left w:val="nil"/>
          <w:bottom w:val="nil"/>
          <w:right w:val="nil"/>
          <w:insideH w:val="nil"/>
          <w:insideV w:val="nil"/>
          <w:tl2br w:val="nil"/>
          <w:tr2bl w:val="nil"/>
        </w:tcBorders>
      </w:tcPr>
    </w:tblStylePr>
  </w:style>
  <w:style w:type="paragraph" w:customStyle="1" w:styleId="ISMS-">
    <w:name w:val="ISMS-条"/>
    <w:basedOn w:val="a1"/>
    <w:link w:val="ISMS-Char"/>
    <w:qFormat/>
    <w:pPr>
      <w:tabs>
        <w:tab w:val="left" w:pos="1418"/>
      </w:tabs>
      <w:spacing w:line="360" w:lineRule="auto"/>
    </w:pPr>
    <w:rPr>
      <w:rFonts w:ascii="宋体" w:eastAsia="宋体" w:hAnsi="宋体"/>
      <w:sz w:val="24"/>
    </w:rPr>
  </w:style>
  <w:style w:type="paragraph" w:customStyle="1" w:styleId="ISMS--">
    <w:name w:val="ISMS-电子标签-标题"/>
    <w:basedOn w:val="a1"/>
    <w:qFormat/>
    <w:pPr>
      <w:jc w:val="center"/>
    </w:pPr>
    <w:rPr>
      <w:rFonts w:ascii="宋体" w:eastAsia="宋体" w:hAnsi="宋体" w:cs="宋体"/>
      <w:b/>
      <w:bCs/>
      <w:sz w:val="28"/>
      <w:szCs w:val="20"/>
    </w:rPr>
  </w:style>
  <w:style w:type="paragraph" w:customStyle="1" w:styleId="ISMS-0">
    <w:name w:val="ISMS-章（附件）"/>
    <w:basedOn w:val="ISMS-4"/>
    <w:qFormat/>
    <w:pPr>
      <w:ind w:left="0" w:firstLine="0"/>
      <w:jc w:val="both"/>
    </w:pPr>
  </w:style>
  <w:style w:type="paragraph" w:customStyle="1" w:styleId="ISMS-4">
    <w:name w:val="ISMS-章"/>
    <w:basedOn w:val="1"/>
    <w:qFormat/>
    <w:pPr>
      <w:pageBreakBefore/>
      <w:tabs>
        <w:tab w:val="left" w:pos="420"/>
      </w:tabs>
      <w:spacing w:before="0" w:after="0" w:line="720" w:lineRule="auto"/>
      <w:ind w:left="420" w:hanging="420"/>
      <w:jc w:val="center"/>
    </w:pPr>
    <w:rPr>
      <w:rFonts w:ascii="宋体" w:eastAsia="仿宋" w:hAnsi="宋体"/>
      <w:b w:val="0"/>
      <w:bCs w:val="0"/>
      <w:color w:val="000000"/>
      <w:kern w:val="0"/>
      <w:sz w:val="32"/>
      <w:szCs w:val="32"/>
      <w:lang w:val="en-GB"/>
    </w:rPr>
  </w:style>
  <w:style w:type="paragraph" w:customStyle="1" w:styleId="ISMS-1">
    <w:name w:val="ISMS-列表1"/>
    <w:basedOn w:val="a1"/>
    <w:qFormat/>
    <w:pPr>
      <w:widowControl/>
      <w:numPr>
        <w:numId w:val="2"/>
      </w:numPr>
      <w:spacing w:line="360" w:lineRule="auto"/>
    </w:pPr>
    <w:rPr>
      <w:rFonts w:ascii="宋体" w:eastAsia="宋体" w:hAnsi="宋体"/>
      <w:kern w:val="0"/>
      <w:sz w:val="24"/>
      <w:lang w:val="en-GB"/>
    </w:rPr>
  </w:style>
  <w:style w:type="paragraph" w:customStyle="1" w:styleId="afff2">
    <w:name w:val="条目样式"/>
    <w:basedOn w:val="20"/>
    <w:link w:val="Char"/>
    <w:qFormat/>
    <w:pPr>
      <w:keepNext w:val="0"/>
      <w:keepLines w:val="0"/>
      <w:tabs>
        <w:tab w:val="left" w:pos="1418"/>
      </w:tabs>
      <w:spacing w:before="120" w:after="120" w:line="480" w:lineRule="auto"/>
      <w:ind w:firstLineChars="200" w:firstLine="560"/>
      <w:outlineLvl w:val="9"/>
    </w:pPr>
    <w:rPr>
      <w:rFonts w:ascii="仿宋" w:eastAsia="仿宋" w:hAnsi="仿宋"/>
      <w:b w:val="0"/>
      <w:sz w:val="28"/>
      <w:szCs w:val="24"/>
      <w:lang w:val="en-GB"/>
    </w:rPr>
  </w:style>
  <w:style w:type="paragraph" w:customStyle="1" w:styleId="Numberedlist22">
    <w:name w:val="Numbered list 2.2"/>
    <w:basedOn w:val="20"/>
    <w:next w:val="a1"/>
    <w:semiHidden/>
    <w:qFormat/>
    <w:pPr>
      <w:keepNext w:val="0"/>
      <w:keepLines w:val="0"/>
      <w:tabs>
        <w:tab w:val="left" w:pos="720"/>
        <w:tab w:val="left" w:pos="1418"/>
      </w:tabs>
      <w:spacing w:before="120" w:after="120" w:line="480" w:lineRule="auto"/>
      <w:ind w:left="420" w:firstLineChars="200" w:hanging="420"/>
    </w:pPr>
    <w:rPr>
      <w:rFonts w:ascii="仿宋" w:eastAsia="仿宋" w:hAnsi="仿宋"/>
      <w:b w:val="0"/>
      <w:sz w:val="28"/>
      <w:szCs w:val="24"/>
      <w:lang w:val="en-GB"/>
    </w:rPr>
  </w:style>
  <w:style w:type="paragraph" w:customStyle="1" w:styleId="afff3">
    <w:name w:val="表格样式"/>
    <w:basedOn w:val="a1"/>
    <w:link w:val="Char0"/>
    <w:qFormat/>
    <w:rPr>
      <w:rFonts w:ascii="仿宋" w:hAnsi="仿宋"/>
      <w:sz w:val="24"/>
    </w:rPr>
  </w:style>
  <w:style w:type="paragraph" w:customStyle="1" w:styleId="ISMS--0">
    <w:name w:val="ISMS-封面-标题"/>
    <w:basedOn w:val="a1"/>
    <w:qFormat/>
    <w:pPr>
      <w:jc w:val="center"/>
    </w:pPr>
    <w:rPr>
      <w:rFonts w:eastAsia="宋体" w:cs="宋体"/>
      <w:b/>
      <w:bCs/>
      <w:sz w:val="52"/>
      <w:szCs w:val="52"/>
    </w:rPr>
  </w:style>
  <w:style w:type="paragraph" w:customStyle="1" w:styleId="afff4">
    <w:name w:val="表格栏头"/>
    <w:basedOn w:val="afff5"/>
    <w:next w:val="afff5"/>
    <w:qFormat/>
    <w:pPr>
      <w:spacing w:before="60" w:after="60"/>
      <w:textAlignment w:val="baseline"/>
    </w:pPr>
    <w:rPr>
      <w:rFonts w:ascii="Tahoma" w:eastAsia="宋体" w:hAnsi="Tahoma"/>
      <w:b/>
    </w:rPr>
  </w:style>
  <w:style w:type="paragraph" w:customStyle="1" w:styleId="afff5">
    <w:name w:val="表格正文"/>
    <w:basedOn w:val="a1"/>
    <w:qFormat/>
    <w:pPr>
      <w:widowControl/>
      <w:tabs>
        <w:tab w:val="left" w:pos="1702"/>
      </w:tabs>
      <w:overflowPunct w:val="0"/>
      <w:autoSpaceDE w:val="0"/>
      <w:autoSpaceDN w:val="0"/>
      <w:adjustRightInd w:val="0"/>
      <w:spacing w:beforeLines="15" w:before="46" w:afterLines="15" w:after="46" w:line="400" w:lineRule="exact"/>
    </w:pPr>
    <w:rPr>
      <w:rFonts w:eastAsia="楷体_GB2312"/>
      <w:kern w:val="0"/>
      <w:sz w:val="24"/>
    </w:rPr>
  </w:style>
  <w:style w:type="paragraph" w:customStyle="1" w:styleId="afff6">
    <w:name w:val="封面标题"/>
    <w:basedOn w:val="a1"/>
    <w:link w:val="Char1"/>
    <w:qFormat/>
    <w:pPr>
      <w:spacing w:beforeLines="50" w:before="156" w:afterLines="50" w:after="156" w:line="480" w:lineRule="auto"/>
      <w:jc w:val="center"/>
    </w:pPr>
    <w:rPr>
      <w:rFonts w:ascii="仿宋_GB2312" w:eastAsia="仿宋_GB2312" w:hAnsi="Calibri"/>
      <w:b/>
      <w:sz w:val="44"/>
      <w:szCs w:val="44"/>
    </w:rPr>
  </w:style>
  <w:style w:type="paragraph" w:customStyle="1" w:styleId="27">
    <w:name w:val="表格内文 2"/>
    <w:basedOn w:val="a1"/>
    <w:qFormat/>
    <w:pPr>
      <w:adjustRightInd w:val="0"/>
      <w:spacing w:before="20" w:after="20"/>
      <w:jc w:val="center"/>
      <w:textAlignment w:val="baseline"/>
    </w:pPr>
    <w:rPr>
      <w:rFonts w:ascii="Arial" w:eastAsia="宋体" w:hAnsi="Arial"/>
      <w:kern w:val="0"/>
      <w:sz w:val="21"/>
      <w:szCs w:val="20"/>
    </w:rPr>
  </w:style>
  <w:style w:type="paragraph" w:customStyle="1" w:styleId="afff7">
    <w:name w:val="目录样式"/>
    <w:basedOn w:val="11"/>
    <w:link w:val="Char2"/>
    <w:qFormat/>
    <w:pPr>
      <w:tabs>
        <w:tab w:val="left" w:pos="880"/>
        <w:tab w:val="left" w:pos="1260"/>
        <w:tab w:val="right" w:leader="dot" w:pos="8494"/>
      </w:tabs>
      <w:jc w:val="center"/>
    </w:pPr>
    <w:rPr>
      <w:rFonts w:ascii="仿宋" w:eastAsia="仿宋" w:hAnsi="仿宋"/>
      <w:sz w:val="28"/>
      <w:szCs w:val="28"/>
    </w:rPr>
  </w:style>
  <w:style w:type="paragraph" w:customStyle="1" w:styleId="Numberedlist23">
    <w:name w:val="Numbered list 2.3"/>
    <w:basedOn w:val="30"/>
    <w:next w:val="a1"/>
    <w:semiHidden/>
    <w:qFormat/>
    <w:pPr>
      <w:keepNext w:val="0"/>
      <w:keepLines w:val="0"/>
      <w:tabs>
        <w:tab w:val="left" w:pos="1080"/>
        <w:tab w:val="left" w:pos="1418"/>
      </w:tabs>
      <w:spacing w:before="120" w:after="120" w:line="480" w:lineRule="auto"/>
      <w:ind w:left="1900" w:firstLineChars="200" w:hanging="420"/>
    </w:pPr>
    <w:rPr>
      <w:rFonts w:ascii="仿宋" w:eastAsia="仿宋" w:hAnsi="仿宋"/>
      <w:b w:val="0"/>
      <w:bCs w:val="0"/>
      <w:sz w:val="28"/>
      <w:szCs w:val="24"/>
      <w:lang w:val="en-GB"/>
    </w:rPr>
  </w:style>
  <w:style w:type="paragraph" w:customStyle="1" w:styleId="a0">
    <w:name w:val="三级条款"/>
    <w:basedOn w:val="ISMS-"/>
    <w:link w:val="Char3"/>
    <w:qFormat/>
    <w:pPr>
      <w:numPr>
        <w:numId w:val="3"/>
      </w:numPr>
      <w:tabs>
        <w:tab w:val="left" w:pos="1260"/>
      </w:tabs>
      <w:spacing w:line="480" w:lineRule="auto"/>
      <w:ind w:firstLineChars="200" w:firstLine="560"/>
    </w:pPr>
    <w:rPr>
      <w:rFonts w:ascii="仿宋" w:eastAsia="仿宋" w:hAnsi="仿宋"/>
      <w:bCs/>
      <w:sz w:val="28"/>
    </w:rPr>
  </w:style>
  <w:style w:type="paragraph" w:customStyle="1" w:styleId="ISMS-3">
    <w:name w:val="ISMS-列表3"/>
    <w:basedOn w:val="a1"/>
    <w:qFormat/>
    <w:pPr>
      <w:numPr>
        <w:numId w:val="4"/>
      </w:numPr>
      <w:autoSpaceDE w:val="0"/>
      <w:autoSpaceDN w:val="0"/>
      <w:adjustRightInd w:val="0"/>
      <w:spacing w:line="360" w:lineRule="auto"/>
      <w:ind w:leftChars="600" w:left="1440" w:firstLineChars="200" w:firstLine="480"/>
    </w:pPr>
    <w:rPr>
      <w:rFonts w:ascii="宋体" w:eastAsia="宋体" w:hAnsi="宋体"/>
      <w:kern w:val="0"/>
      <w:sz w:val="24"/>
    </w:rPr>
  </w:style>
  <w:style w:type="paragraph" w:customStyle="1" w:styleId="ISMS-2">
    <w:name w:val="ISMS-列表2"/>
    <w:basedOn w:val="a1"/>
    <w:qFormat/>
    <w:pPr>
      <w:numPr>
        <w:numId w:val="5"/>
      </w:numPr>
      <w:spacing w:line="360" w:lineRule="auto"/>
      <w:ind w:left="1134" w:firstLineChars="200" w:firstLine="200"/>
    </w:pPr>
    <w:rPr>
      <w:rFonts w:ascii="宋体" w:eastAsia="宋体" w:hAnsi="宋体"/>
      <w:sz w:val="24"/>
    </w:rPr>
  </w:style>
  <w:style w:type="paragraph" w:customStyle="1" w:styleId="Numberedlist24">
    <w:name w:val="Numbered list 2.4"/>
    <w:basedOn w:val="40"/>
    <w:next w:val="a1"/>
    <w:semiHidden/>
    <w:qFormat/>
    <w:pPr>
      <w:keepNext/>
      <w:tabs>
        <w:tab w:val="clear" w:pos="864"/>
        <w:tab w:val="left" w:pos="1080"/>
        <w:tab w:val="left" w:pos="1440"/>
        <w:tab w:val="left" w:pos="1800"/>
      </w:tabs>
      <w:spacing w:before="240" w:after="60"/>
      <w:ind w:left="1440" w:hanging="360"/>
    </w:pPr>
    <w:rPr>
      <w:sz w:val="24"/>
      <w:szCs w:val="24"/>
      <w:lang w:val="en-US"/>
    </w:rPr>
  </w:style>
  <w:style w:type="paragraph" w:customStyle="1" w:styleId="Numberedlist21">
    <w:name w:val="Numbered list 2.1"/>
    <w:basedOn w:val="1"/>
    <w:next w:val="a1"/>
    <w:semiHidden/>
    <w:qFormat/>
    <w:pPr>
      <w:pageBreakBefore/>
      <w:tabs>
        <w:tab w:val="left" w:pos="420"/>
        <w:tab w:val="left" w:pos="720"/>
      </w:tabs>
      <w:spacing w:before="0" w:after="0" w:line="720" w:lineRule="auto"/>
      <w:ind w:left="420" w:hanging="420"/>
      <w:jc w:val="center"/>
    </w:pPr>
    <w:rPr>
      <w:rFonts w:ascii="仿宋" w:eastAsia="仿宋" w:hAnsi="仿宋"/>
      <w:color w:val="000000"/>
      <w:kern w:val="0"/>
      <w:sz w:val="32"/>
      <w:szCs w:val="32"/>
      <w:lang w:val="en-GB"/>
    </w:rPr>
  </w:style>
  <w:style w:type="paragraph" w:customStyle="1" w:styleId="afff8">
    <w:name w:val="四级条款"/>
    <w:basedOn w:val="a0"/>
    <w:link w:val="Char4"/>
    <w:qFormat/>
    <w:pPr>
      <w:numPr>
        <w:numId w:val="0"/>
      </w:numPr>
      <w:ind w:left="561"/>
    </w:pPr>
  </w:style>
  <w:style w:type="paragraph" w:customStyle="1" w:styleId="afff9">
    <w:name w:val="文件"/>
    <w:basedOn w:val="a1"/>
    <w:qFormat/>
    <w:pPr>
      <w:spacing w:line="560" w:lineRule="exact"/>
      <w:ind w:firstLineChars="200" w:firstLine="200"/>
    </w:pPr>
    <w:rPr>
      <w:rFonts w:eastAsia="方正仿宋简体"/>
      <w:sz w:val="30"/>
      <w:szCs w:val="20"/>
    </w:rPr>
  </w:style>
  <w:style w:type="paragraph" w:customStyle="1" w:styleId="afffa">
    <w:name w:val="附件标题样式"/>
    <w:basedOn w:val="1"/>
    <w:link w:val="Char5"/>
    <w:qFormat/>
    <w:pPr>
      <w:pageBreakBefore/>
      <w:tabs>
        <w:tab w:val="left" w:pos="420"/>
      </w:tabs>
      <w:spacing w:before="120" w:after="120" w:line="480" w:lineRule="auto"/>
      <w:ind w:firstLineChars="200" w:firstLine="643"/>
    </w:pPr>
    <w:rPr>
      <w:rFonts w:ascii="仿宋" w:eastAsia="仿宋" w:hAnsi="仿宋"/>
      <w:color w:val="000000"/>
      <w:kern w:val="0"/>
      <w:sz w:val="32"/>
      <w:szCs w:val="32"/>
      <w:lang w:val="en-GB"/>
    </w:rPr>
  </w:style>
  <w:style w:type="character" w:customStyle="1" w:styleId="font31">
    <w:name w:val="font31"/>
    <w:qFormat/>
    <w:rPr>
      <w:rFonts w:ascii="宋体" w:eastAsia="宋体" w:hAnsi="宋体" w:cs="宋体" w:hint="eastAsia"/>
      <w:color w:val="000000"/>
      <w:sz w:val="22"/>
      <w:szCs w:val="22"/>
      <w:u w:val="none"/>
    </w:rPr>
  </w:style>
  <w:style w:type="character" w:customStyle="1" w:styleId="ISMS-Char">
    <w:name w:val="ISMS-条 Char"/>
    <w:link w:val="ISMS-"/>
    <w:qFormat/>
    <w:rPr>
      <w:rFonts w:ascii="宋体" w:hAnsi="宋体"/>
      <w:kern w:val="2"/>
      <w:sz w:val="24"/>
      <w:szCs w:val="24"/>
    </w:rPr>
  </w:style>
  <w:style w:type="character" w:customStyle="1" w:styleId="ISMS--2">
    <w:name w:val="ISMS-电子标签-内容2"/>
    <w:qFormat/>
    <w:rPr>
      <w:rFonts w:ascii="宋体" w:hAnsi="宋体"/>
      <w:b/>
      <w:bCs/>
      <w:sz w:val="15"/>
      <w:u w:val="single"/>
    </w:rPr>
  </w:style>
  <w:style w:type="character" w:customStyle="1" w:styleId="Char1">
    <w:name w:val="封面标题 Char"/>
    <w:link w:val="afff6"/>
    <w:qFormat/>
    <w:rPr>
      <w:rFonts w:ascii="仿宋_GB2312" w:eastAsia="仿宋_GB2312" w:hAnsi="Calibri"/>
      <w:b/>
      <w:kern w:val="2"/>
      <w:sz w:val="44"/>
      <w:szCs w:val="44"/>
    </w:rPr>
  </w:style>
  <w:style w:type="character" w:customStyle="1" w:styleId="Char4">
    <w:name w:val="四级条款 Char"/>
    <w:link w:val="afff8"/>
    <w:qFormat/>
    <w:rPr>
      <w:rFonts w:ascii="仿宋" w:eastAsia="仿宋" w:hAnsi="仿宋"/>
      <w:bCs/>
      <w:kern w:val="2"/>
      <w:sz w:val="28"/>
      <w:szCs w:val="24"/>
    </w:rPr>
  </w:style>
  <w:style w:type="character" w:customStyle="1" w:styleId="ISMS--1">
    <w:name w:val="ISMS-电子标签-内容1"/>
    <w:qFormat/>
    <w:rPr>
      <w:rFonts w:ascii="宋体" w:hAnsi="宋体"/>
      <w:b/>
      <w:bCs/>
      <w:sz w:val="15"/>
    </w:rPr>
  </w:style>
  <w:style w:type="character" w:customStyle="1" w:styleId="Char0">
    <w:name w:val="表格样式 Char"/>
    <w:link w:val="afff3"/>
    <w:qFormat/>
    <w:rPr>
      <w:rFonts w:ascii="仿宋" w:eastAsia="仿宋" w:hAnsi="仿宋"/>
      <w:kern w:val="2"/>
      <w:sz w:val="24"/>
      <w:szCs w:val="24"/>
    </w:rPr>
  </w:style>
  <w:style w:type="character" w:customStyle="1" w:styleId="Char2">
    <w:name w:val="目录样式 Char"/>
    <w:link w:val="afff7"/>
    <w:qFormat/>
    <w:rPr>
      <w:rFonts w:ascii="仿宋" w:eastAsia="仿宋" w:hAnsi="仿宋"/>
      <w:kern w:val="2"/>
      <w:sz w:val="28"/>
      <w:szCs w:val="28"/>
    </w:rPr>
  </w:style>
  <w:style w:type="character" w:customStyle="1" w:styleId="ISMS--3">
    <w:name w:val="ISMS-封面-内容"/>
    <w:qFormat/>
    <w:rPr>
      <w:rFonts w:ascii="宋体" w:hAnsi="宋体"/>
      <w:sz w:val="21"/>
    </w:rPr>
  </w:style>
  <w:style w:type="character" w:customStyle="1" w:styleId="font51">
    <w:name w:val="font51"/>
    <w:qFormat/>
    <w:rPr>
      <w:rFonts w:ascii="宋体" w:eastAsia="宋体" w:hAnsi="宋体" w:cs="宋体" w:hint="eastAsia"/>
      <w:b/>
      <w:color w:val="FF0000"/>
      <w:sz w:val="15"/>
      <w:szCs w:val="15"/>
      <w:u w:val="none"/>
    </w:rPr>
  </w:style>
  <w:style w:type="character" w:customStyle="1" w:styleId="font01">
    <w:name w:val="font01"/>
    <w:qFormat/>
    <w:rPr>
      <w:rFonts w:ascii="Times New Roman" w:hAnsi="Times New Roman" w:cs="Times New Roman" w:hint="default"/>
      <w:color w:val="000000"/>
      <w:sz w:val="20"/>
      <w:szCs w:val="20"/>
      <w:u w:val="none"/>
    </w:rPr>
  </w:style>
  <w:style w:type="character" w:customStyle="1" w:styleId="Char">
    <w:name w:val="条目样式 Char"/>
    <w:link w:val="afff2"/>
    <w:qFormat/>
    <w:rPr>
      <w:rFonts w:ascii="仿宋" w:eastAsia="仿宋" w:hAnsi="仿宋"/>
      <w:kern w:val="2"/>
      <w:sz w:val="28"/>
      <w:szCs w:val="24"/>
      <w:lang w:val="en-GB"/>
    </w:rPr>
  </w:style>
  <w:style w:type="character" w:customStyle="1" w:styleId="Char3">
    <w:name w:val="三级条款 Char"/>
    <w:link w:val="a0"/>
    <w:qFormat/>
    <w:rPr>
      <w:rFonts w:ascii="仿宋" w:eastAsia="仿宋" w:hAnsi="仿宋"/>
      <w:bCs/>
      <w:kern w:val="2"/>
      <w:sz w:val="28"/>
      <w:szCs w:val="24"/>
    </w:rPr>
  </w:style>
  <w:style w:type="character" w:customStyle="1" w:styleId="Char5">
    <w:name w:val="附件标题样式 Char"/>
    <w:link w:val="afffa"/>
    <w:qFormat/>
    <w:rPr>
      <w:rFonts w:ascii="仿宋" w:eastAsia="仿宋" w:hAnsi="仿宋"/>
      <w:b/>
      <w:bCs/>
      <w:color w:val="000000"/>
      <w:sz w:val="32"/>
      <w:szCs w:val="32"/>
      <w:lang w:val="en-GB"/>
    </w:rPr>
  </w:style>
  <w:style w:type="character" w:customStyle="1" w:styleId="font21">
    <w:name w:val="font21"/>
    <w:qFormat/>
    <w:rPr>
      <w:rFonts w:ascii="宋体" w:eastAsia="宋体" w:hAnsi="宋体" w:cs="宋体" w:hint="eastAsia"/>
      <w:color w:val="000000"/>
      <w:sz w:val="23"/>
      <w:szCs w:val="23"/>
      <w:u w:val="none"/>
    </w:rPr>
  </w:style>
  <w:style w:type="character" w:customStyle="1" w:styleId="font41">
    <w:name w:val="font41"/>
    <w:qFormat/>
    <w:rPr>
      <w:rFonts w:ascii="宋体" w:eastAsia="宋体" w:hAnsi="宋体" w:cs="宋体" w:hint="eastAsia"/>
      <w:color w:val="000000"/>
      <w:sz w:val="22"/>
      <w:szCs w:val="22"/>
      <w:u w:val="none"/>
    </w:rPr>
  </w:style>
  <w:style w:type="character" w:customStyle="1" w:styleId="4Char">
    <w:name w:val="4级标题 Char"/>
    <w:link w:val="42"/>
    <w:locked/>
    <w:rPr>
      <w:rFonts w:ascii="仿宋" w:eastAsia="仿宋" w:hAnsi="仿宋"/>
      <w:sz w:val="28"/>
    </w:rPr>
  </w:style>
  <w:style w:type="paragraph" w:customStyle="1" w:styleId="42">
    <w:name w:val="4级标题"/>
    <w:basedOn w:val="a1"/>
    <w:link w:val="4Char"/>
    <w:qFormat/>
    <w:pPr>
      <w:spacing w:line="360" w:lineRule="auto"/>
    </w:pPr>
    <w:rPr>
      <w:rFonts w:ascii="仿宋" w:hAnsi="仿宋"/>
      <w:kern w:val="0"/>
      <w:sz w:val="28"/>
      <w:szCs w:val="20"/>
    </w:rPr>
  </w:style>
  <w:style w:type="character" w:customStyle="1" w:styleId="CharChar3">
    <w:name w:val="Char Char3"/>
    <w:qFormat/>
    <w:rPr>
      <w:rFonts w:ascii="Calibri" w:eastAsia="宋体" w:hAnsi="Calibri"/>
      <w:kern w:val="2"/>
      <w:sz w:val="21"/>
      <w:lang w:val="en-US" w:eastAsia="zh-CN" w:bidi="ar-SA"/>
    </w:rPr>
  </w:style>
  <w:style w:type="character" w:customStyle="1" w:styleId="aff4">
    <w:name w:val="普通(网站) 字符"/>
    <w:link w:val="aff3"/>
    <w:qFormat/>
    <w:locked/>
    <w:rPr>
      <w:rFonts w:ascii="宋体" w:hAnsi="宋体" w:cs="宋体"/>
      <w:sz w:val="24"/>
      <w:szCs w:val="24"/>
    </w:rPr>
  </w:style>
  <w:style w:type="character" w:customStyle="1" w:styleId="HTML0">
    <w:name w:val="HTML 预设格式 字符"/>
    <w:link w:val="HTML"/>
    <w:uiPriority w:val="99"/>
    <w:qFormat/>
    <w:rPr>
      <w:rFonts w:ascii="宋体" w:hAnsi="宋体" w:cs="宋体"/>
      <w:sz w:val="24"/>
      <w:szCs w:val="24"/>
    </w:rPr>
  </w:style>
  <w:style w:type="character" w:customStyle="1" w:styleId="-Char">
    <w:name w:val="对外贸-表格 Char"/>
    <w:link w:val="-"/>
    <w:qFormat/>
    <w:rPr>
      <w:rFonts w:eastAsia="楷体_GB2312"/>
      <w:kern w:val="2"/>
      <w:sz w:val="21"/>
      <w:szCs w:val="24"/>
    </w:rPr>
  </w:style>
  <w:style w:type="paragraph" w:customStyle="1" w:styleId="-">
    <w:name w:val="对外贸-表格"/>
    <w:basedOn w:val="a1"/>
    <w:link w:val="-Char"/>
    <w:qFormat/>
    <w:pPr>
      <w:spacing w:line="288" w:lineRule="auto"/>
      <w:jc w:val="center"/>
    </w:pPr>
    <w:rPr>
      <w:rFonts w:eastAsia="楷体_GB2312"/>
      <w:sz w:val="21"/>
    </w:rPr>
  </w:style>
  <w:style w:type="character" w:customStyle="1" w:styleId="210pt15">
    <w:name w:val="正文文本 (2) + 10 pt15"/>
    <w:uiPriority w:val="99"/>
    <w:qFormat/>
    <w:rPr>
      <w:rFonts w:ascii="MingLiU" w:eastAsia="MingLiU" w:cs="MingLiU"/>
      <w:sz w:val="20"/>
      <w:szCs w:val="20"/>
      <w:shd w:val="clear" w:color="auto" w:fill="FFFFFF"/>
    </w:rPr>
  </w:style>
  <w:style w:type="character" w:customStyle="1" w:styleId="labeltext2">
    <w:name w:val="labeltext2"/>
    <w:qFormat/>
  </w:style>
  <w:style w:type="character" w:customStyle="1" w:styleId="14">
    <w:name w:val="书籍标题1"/>
    <w:uiPriority w:val="33"/>
    <w:qFormat/>
    <w:rPr>
      <w:b/>
      <w:bCs/>
      <w:smallCaps/>
      <w:spacing w:val="5"/>
    </w:rPr>
  </w:style>
  <w:style w:type="character" w:customStyle="1" w:styleId="aff">
    <w:name w:val="页眉 字符"/>
    <w:link w:val="afe"/>
    <w:qFormat/>
    <w:rPr>
      <w:kern w:val="2"/>
      <w:sz w:val="18"/>
      <w:szCs w:val="18"/>
    </w:rPr>
  </w:style>
  <w:style w:type="character" w:customStyle="1" w:styleId="CharChar">
    <w:name w:val="报告正文 Char Char"/>
    <w:link w:val="afffb"/>
    <w:qFormat/>
    <w:rPr>
      <w:rFonts w:ascii="宋体" w:hAnsi="宋体"/>
      <w:color w:val="000000"/>
      <w:kern w:val="2"/>
      <w:sz w:val="22"/>
      <w:szCs w:val="22"/>
    </w:rPr>
  </w:style>
  <w:style w:type="paragraph" w:customStyle="1" w:styleId="afffb">
    <w:name w:val="报告正文"/>
    <w:basedOn w:val="a2"/>
    <w:link w:val="CharChar"/>
    <w:qFormat/>
    <w:pPr>
      <w:spacing w:before="20" w:after="10"/>
      <w:ind w:left="2160" w:right="-34" w:firstLineChars="200" w:firstLine="440"/>
    </w:pPr>
    <w:rPr>
      <w:rFonts w:ascii="宋体" w:hAnsi="宋体"/>
      <w:color w:val="000000"/>
      <w:sz w:val="22"/>
      <w:szCs w:val="22"/>
    </w:rPr>
  </w:style>
  <w:style w:type="character" w:customStyle="1" w:styleId="afb">
    <w:name w:val="批注框文本 字符"/>
    <w:link w:val="afa"/>
    <w:qFormat/>
    <w:rPr>
      <w:kern w:val="2"/>
      <w:sz w:val="18"/>
      <w:szCs w:val="18"/>
    </w:rPr>
  </w:style>
  <w:style w:type="character" w:customStyle="1" w:styleId="Char6">
    <w:name w:val="招股书正文 Char"/>
    <w:link w:val="afffc"/>
    <w:qFormat/>
    <w:rPr>
      <w:kern w:val="2"/>
      <w:sz w:val="24"/>
      <w:szCs w:val="24"/>
    </w:rPr>
  </w:style>
  <w:style w:type="paragraph" w:customStyle="1" w:styleId="afffc">
    <w:name w:val="招股书正文"/>
    <w:link w:val="Char6"/>
    <w:qFormat/>
    <w:pPr>
      <w:widowControl w:val="0"/>
      <w:overflowPunct w:val="0"/>
      <w:autoSpaceDE w:val="0"/>
      <w:autoSpaceDN w:val="0"/>
      <w:adjustRightInd w:val="0"/>
      <w:snapToGrid w:val="0"/>
      <w:spacing w:line="360" w:lineRule="auto"/>
      <w:ind w:firstLineChars="200" w:firstLine="200"/>
      <w:jc w:val="both"/>
    </w:pPr>
    <w:rPr>
      <w:kern w:val="2"/>
      <w:sz w:val="24"/>
      <w:szCs w:val="24"/>
    </w:rPr>
  </w:style>
  <w:style w:type="character" w:customStyle="1" w:styleId="aff2">
    <w:name w:val="脚注文本 字符"/>
    <w:link w:val="aff1"/>
    <w:uiPriority w:val="99"/>
    <w:qFormat/>
    <w:rPr>
      <w:kern w:val="2"/>
      <w:sz w:val="18"/>
      <w:szCs w:val="18"/>
    </w:rPr>
  </w:style>
  <w:style w:type="character" w:customStyle="1" w:styleId="content1">
    <w:name w:val="content1"/>
    <w:qFormat/>
    <w:rPr>
      <w:color w:val="000000"/>
      <w:sz w:val="21"/>
    </w:rPr>
  </w:style>
  <w:style w:type="character" w:customStyle="1" w:styleId="15">
    <w:name w:val="占位符文本1"/>
    <w:uiPriority w:val="99"/>
    <w:semiHidden/>
    <w:qFormat/>
    <w:rPr>
      <w:color w:val="808080"/>
    </w:rPr>
  </w:style>
  <w:style w:type="character" w:customStyle="1" w:styleId="25515Char">
    <w:name w:val="样式 标题 2 + 四号 段前: 5 磅 段后: 5 磅 行距: 1.5 倍行距 Char"/>
    <w:link w:val="25515"/>
    <w:qFormat/>
    <w:rPr>
      <w:rFonts w:ascii="Arial" w:eastAsia="黑体" w:hAnsi="Arial"/>
      <w:b/>
      <w:bCs/>
      <w:kern w:val="2"/>
      <w:sz w:val="28"/>
      <w:lang w:val="zh-CN" w:eastAsia="zh-CN"/>
    </w:rPr>
  </w:style>
  <w:style w:type="paragraph" w:customStyle="1" w:styleId="25515">
    <w:name w:val="样式 标题 2 + 四号 段前: 5 磅 段后: 5 磅 行距: 1.5 倍行距"/>
    <w:basedOn w:val="20"/>
    <w:link w:val="25515Char"/>
    <w:qFormat/>
    <w:pPr>
      <w:spacing w:before="100" w:after="100" w:line="360" w:lineRule="auto"/>
      <w:ind w:firstLineChars="192" w:firstLine="540"/>
    </w:pPr>
    <w:rPr>
      <w:bCs/>
      <w:sz w:val="28"/>
      <w:lang w:val="zh-CN"/>
    </w:rPr>
  </w:style>
  <w:style w:type="character" w:customStyle="1" w:styleId="reasonfont1">
    <w:name w:val="reasonfont1"/>
    <w:qFormat/>
    <w:rPr>
      <w:sz w:val="24"/>
      <w:szCs w:val="24"/>
    </w:rPr>
  </w:style>
  <w:style w:type="character" w:customStyle="1" w:styleId="Char10">
    <w:name w:val="正文文本缩进 Char1"/>
    <w:semiHidden/>
    <w:qFormat/>
    <w:rPr>
      <w:kern w:val="2"/>
      <w:sz w:val="21"/>
    </w:rPr>
  </w:style>
  <w:style w:type="character" w:customStyle="1" w:styleId="10">
    <w:name w:val="标题 1 字符"/>
    <w:link w:val="1"/>
    <w:qFormat/>
    <w:rPr>
      <w:b/>
      <w:bCs/>
      <w:kern w:val="44"/>
      <w:sz w:val="44"/>
      <w:szCs w:val="44"/>
    </w:rPr>
  </w:style>
  <w:style w:type="character" w:customStyle="1" w:styleId="2Char1">
    <w:name w:val="正文文本缩进 2 Char1"/>
    <w:semiHidden/>
    <w:rPr>
      <w:kern w:val="2"/>
      <w:sz w:val="21"/>
    </w:rPr>
  </w:style>
  <w:style w:type="character" w:customStyle="1" w:styleId="51">
    <w:name w:val="标题 5 字符"/>
    <w:link w:val="50"/>
    <w:qFormat/>
    <w:rPr>
      <w:kern w:val="2"/>
      <w:sz w:val="21"/>
      <w:lang w:val="zh-CN" w:eastAsia="zh-CN"/>
    </w:rPr>
  </w:style>
  <w:style w:type="character" w:customStyle="1" w:styleId="3Char1">
    <w:name w:val="正文文本 3 Char1"/>
    <w:semiHidden/>
    <w:qFormat/>
    <w:rPr>
      <w:kern w:val="2"/>
      <w:sz w:val="16"/>
      <w:szCs w:val="16"/>
    </w:rPr>
  </w:style>
  <w:style w:type="character" w:customStyle="1" w:styleId="70">
    <w:name w:val="标题 7 字符"/>
    <w:link w:val="7"/>
    <w:qFormat/>
    <w:rPr>
      <w:kern w:val="2"/>
      <w:sz w:val="21"/>
      <w:lang w:val="zh-CN" w:eastAsia="zh-CN"/>
    </w:rPr>
  </w:style>
  <w:style w:type="character" w:customStyle="1" w:styleId="Char11">
    <w:name w:val="纯文本 Char1"/>
    <w:semiHidden/>
    <w:qFormat/>
    <w:rPr>
      <w:rFonts w:ascii="宋体" w:hAnsi="Courier New" w:cs="Courier New"/>
      <w:kern w:val="2"/>
      <w:sz w:val="21"/>
      <w:szCs w:val="21"/>
    </w:rPr>
  </w:style>
  <w:style w:type="character" w:customStyle="1" w:styleId="90">
    <w:name w:val="标题 9 字符"/>
    <w:link w:val="9"/>
    <w:qFormat/>
    <w:rPr>
      <w:kern w:val="2"/>
      <w:sz w:val="21"/>
      <w:lang w:val="zh-CN" w:eastAsia="zh-CN"/>
    </w:rPr>
  </w:style>
  <w:style w:type="character" w:customStyle="1" w:styleId="Char12">
    <w:name w:val="页眉 Char1"/>
    <w:semiHidden/>
    <w:rPr>
      <w:kern w:val="2"/>
      <w:sz w:val="18"/>
      <w:szCs w:val="18"/>
    </w:rPr>
  </w:style>
  <w:style w:type="character" w:customStyle="1" w:styleId="21">
    <w:name w:val="标题 2 字符"/>
    <w:link w:val="20"/>
    <w:qFormat/>
    <w:rPr>
      <w:rFonts w:ascii="Arial" w:eastAsia="黑体" w:hAnsi="Arial"/>
      <w:b/>
      <w:kern w:val="2"/>
      <w:sz w:val="32"/>
    </w:rPr>
  </w:style>
  <w:style w:type="character" w:customStyle="1" w:styleId="HighlightedVariable">
    <w:name w:val="Highlighted Variable"/>
    <w:qFormat/>
    <w:rPr>
      <w:rFonts w:ascii="Verdana" w:eastAsia="宋体" w:hAnsi="Verdana"/>
      <w:color w:val="0000FF"/>
      <w:sz w:val="21"/>
      <w:lang w:val="en-US" w:eastAsia="en-US" w:bidi="ar-SA"/>
    </w:rPr>
  </w:style>
  <w:style w:type="character" w:customStyle="1" w:styleId="36">
    <w:name w:val="正文文本缩进 3 字符"/>
    <w:link w:val="35"/>
    <w:qFormat/>
    <w:rPr>
      <w:rFonts w:eastAsia="方正仿宋简体"/>
      <w:kern w:val="2"/>
      <w:sz w:val="30"/>
    </w:rPr>
  </w:style>
  <w:style w:type="character" w:customStyle="1" w:styleId="ae">
    <w:name w:val="结束语 字符"/>
    <w:link w:val="ad"/>
    <w:qFormat/>
    <w:rPr>
      <w:kern w:val="2"/>
      <w:sz w:val="28"/>
      <w:szCs w:val="24"/>
    </w:rPr>
  </w:style>
  <w:style w:type="character" w:customStyle="1" w:styleId="Char7">
    <w:name w:val="正文表格 Char"/>
    <w:link w:val="afffd"/>
    <w:uiPriority w:val="99"/>
    <w:qFormat/>
    <w:rPr>
      <w:kern w:val="2"/>
      <w:sz w:val="21"/>
    </w:rPr>
  </w:style>
  <w:style w:type="paragraph" w:customStyle="1" w:styleId="afffd">
    <w:name w:val="正文表格"/>
    <w:basedOn w:val="a2"/>
    <w:link w:val="Char7"/>
    <w:uiPriority w:val="99"/>
    <w:qFormat/>
    <w:pPr>
      <w:ind w:firstLine="0"/>
      <w:jc w:val="center"/>
    </w:pPr>
  </w:style>
  <w:style w:type="character" w:customStyle="1" w:styleId="da">
    <w:name w:val="da"/>
    <w:basedOn w:val="a3"/>
    <w:qFormat/>
  </w:style>
  <w:style w:type="character" w:customStyle="1" w:styleId="unnamed11">
    <w:name w:val="unnamed11"/>
    <w:qFormat/>
    <w:rPr>
      <w:sz w:val="20"/>
      <w:szCs w:val="20"/>
    </w:rPr>
  </w:style>
  <w:style w:type="character" w:customStyle="1" w:styleId="GB2312GB2312TimesNewRoman">
    <w:name w:val="样式 (西文) 楷体_GB2312 (中文) 楷体_GB2312 (符号) Times New Roman 小四"/>
    <w:qFormat/>
    <w:rPr>
      <w:rFonts w:ascii="Times New Roman" w:eastAsia="楷体_GB2312" w:hAnsi="Times New Roman"/>
      <w:kern w:val="0"/>
      <w:sz w:val="24"/>
    </w:rPr>
  </w:style>
  <w:style w:type="character" w:customStyle="1" w:styleId="CharChar0">
    <w:name w:val="Char Char"/>
    <w:qFormat/>
    <w:locked/>
    <w:rPr>
      <w:rFonts w:eastAsia="宋体"/>
      <w:kern w:val="2"/>
      <w:sz w:val="18"/>
      <w:lang w:val="en-US" w:eastAsia="zh-CN" w:bidi="ar-SA"/>
    </w:rPr>
  </w:style>
  <w:style w:type="character" w:customStyle="1" w:styleId="font251">
    <w:name w:val="font251"/>
    <w:qFormat/>
    <w:rPr>
      <w:rFonts w:ascii="等线" w:eastAsia="等线" w:hAnsi="等线" w:hint="eastAsia"/>
      <w:b/>
      <w:bCs/>
      <w:color w:val="000000"/>
      <w:sz w:val="21"/>
      <w:szCs w:val="21"/>
      <w:u w:val="none"/>
    </w:rPr>
  </w:style>
  <w:style w:type="character" w:customStyle="1" w:styleId="33">
    <w:name w:val="正文文本 3 字符"/>
    <w:link w:val="32"/>
    <w:qFormat/>
    <w:rPr>
      <w:rFonts w:eastAsia="方正楷体简体"/>
      <w:kern w:val="2"/>
      <w:sz w:val="24"/>
    </w:rPr>
  </w:style>
  <w:style w:type="character" w:customStyle="1" w:styleId="FootnoteTextChar">
    <w:name w:val="Footnote Text Char"/>
    <w:semiHidden/>
    <w:qFormat/>
    <w:locked/>
    <w:rPr>
      <w:rFonts w:cs="Times New Roman"/>
      <w:sz w:val="18"/>
      <w:szCs w:val="18"/>
    </w:rPr>
  </w:style>
  <w:style w:type="character" w:customStyle="1" w:styleId="8Char1">
    <w:name w:val="标题 8 Char1"/>
    <w:semiHidden/>
    <w:qFormat/>
    <w:rPr>
      <w:rFonts w:ascii="Cambria" w:eastAsia="宋体" w:hAnsi="Cambria" w:cs="Times New Roman"/>
      <w:kern w:val="2"/>
      <w:sz w:val="24"/>
      <w:szCs w:val="24"/>
    </w:rPr>
  </w:style>
  <w:style w:type="character" w:customStyle="1" w:styleId="Char8">
    <w:name w:val="主送单位 Char"/>
    <w:link w:val="afffe"/>
    <w:qFormat/>
    <w:locked/>
    <w:rPr>
      <w:rFonts w:eastAsia="仿宋"/>
      <w:bCs/>
      <w:kern w:val="2"/>
      <w:sz w:val="32"/>
      <w:szCs w:val="30"/>
    </w:rPr>
  </w:style>
  <w:style w:type="paragraph" w:customStyle="1" w:styleId="afffe">
    <w:name w:val="主送单位"/>
    <w:basedOn w:val="a1"/>
    <w:next w:val="a1"/>
    <w:link w:val="Char8"/>
    <w:qFormat/>
    <w:pPr>
      <w:widowControl/>
      <w:spacing w:line="576" w:lineRule="exact"/>
      <w:jc w:val="left"/>
    </w:pPr>
    <w:rPr>
      <w:bCs/>
      <w:szCs w:val="30"/>
    </w:rPr>
  </w:style>
  <w:style w:type="character" w:customStyle="1" w:styleId="Char13">
    <w:name w:val="批注文字 Char1"/>
    <w:uiPriority w:val="99"/>
    <w:semiHidden/>
    <w:qFormat/>
    <w:rPr>
      <w:rFonts w:ascii="Times New Roman" w:eastAsia="宋体" w:hAnsi="Times New Roman" w:cs="Times New Roman"/>
      <w:szCs w:val="20"/>
    </w:rPr>
  </w:style>
  <w:style w:type="character" w:customStyle="1" w:styleId="4Char1">
    <w:name w:val="标题 4 Char1"/>
    <w:semiHidden/>
    <w:qFormat/>
    <w:rPr>
      <w:rFonts w:ascii="Cambria" w:eastAsia="宋体" w:hAnsi="Cambria" w:cs="Times New Roman"/>
      <w:b/>
      <w:bCs/>
      <w:kern w:val="2"/>
      <w:sz w:val="28"/>
      <w:szCs w:val="28"/>
    </w:rPr>
  </w:style>
  <w:style w:type="character" w:customStyle="1" w:styleId="3Char10">
    <w:name w:val="标题 3 Char1"/>
    <w:semiHidden/>
    <w:qFormat/>
    <w:rPr>
      <w:rFonts w:ascii="Times New Roman" w:eastAsia="宋体" w:hAnsi="Times New Roman" w:cs="Times New Roman"/>
      <w:b/>
      <w:bCs/>
      <w:kern w:val="2"/>
      <w:sz w:val="32"/>
      <w:szCs w:val="32"/>
    </w:rPr>
  </w:style>
  <w:style w:type="character" w:customStyle="1" w:styleId="7Char1">
    <w:name w:val="标题 7 Char1"/>
    <w:semiHidden/>
    <w:qFormat/>
    <w:rPr>
      <w:rFonts w:ascii="Times New Roman" w:eastAsia="宋体" w:hAnsi="Times New Roman" w:cs="Times New Roman"/>
      <w:b/>
      <w:bCs/>
      <w:kern w:val="2"/>
      <w:sz w:val="24"/>
      <w:szCs w:val="24"/>
    </w:rPr>
  </w:style>
  <w:style w:type="character" w:customStyle="1" w:styleId="2Char">
    <w:name w:val="2级标题 Char"/>
    <w:link w:val="28"/>
    <w:qFormat/>
    <w:locked/>
    <w:rPr>
      <w:rFonts w:ascii="楷体" w:eastAsia="楷体" w:hAnsi="楷体"/>
      <w:sz w:val="28"/>
    </w:rPr>
  </w:style>
  <w:style w:type="paragraph" w:customStyle="1" w:styleId="28">
    <w:name w:val="2级标题"/>
    <w:basedOn w:val="a1"/>
    <w:link w:val="2Char"/>
    <w:qFormat/>
    <w:pPr>
      <w:spacing w:line="360" w:lineRule="auto"/>
    </w:pPr>
    <w:rPr>
      <w:rFonts w:ascii="楷体" w:eastAsia="楷体" w:hAnsi="楷体"/>
      <w:kern w:val="0"/>
      <w:sz w:val="28"/>
      <w:szCs w:val="20"/>
    </w:rPr>
  </w:style>
  <w:style w:type="character" w:customStyle="1" w:styleId="1Char">
    <w:name w:val="1级标题 Char"/>
    <w:link w:val="16"/>
    <w:qFormat/>
    <w:locked/>
    <w:rPr>
      <w:rFonts w:ascii="黑体" w:eastAsia="黑体" w:hAnsi="黑体"/>
      <w:b/>
      <w:bCs/>
      <w:sz w:val="30"/>
      <w:szCs w:val="30"/>
    </w:rPr>
  </w:style>
  <w:style w:type="paragraph" w:customStyle="1" w:styleId="16">
    <w:name w:val="1级标题"/>
    <w:basedOn w:val="aff5"/>
    <w:link w:val="1Char"/>
    <w:qFormat/>
    <w:pPr>
      <w:jc w:val="both"/>
    </w:pPr>
    <w:rPr>
      <w:rFonts w:ascii="黑体" w:eastAsia="黑体" w:hAnsi="黑体"/>
      <w:kern w:val="0"/>
      <w:sz w:val="30"/>
      <w:szCs w:val="30"/>
    </w:rPr>
  </w:style>
  <w:style w:type="character" w:customStyle="1" w:styleId="Char14">
    <w:name w:val="批注主题 Char1"/>
    <w:semiHidden/>
    <w:qFormat/>
    <w:rPr>
      <w:b/>
      <w:bCs/>
      <w:kern w:val="2"/>
      <w:sz w:val="21"/>
    </w:rPr>
  </w:style>
  <w:style w:type="character" w:customStyle="1" w:styleId="af2">
    <w:name w:val="正文文本缩进 字符"/>
    <w:link w:val="af1"/>
    <w:qFormat/>
    <w:rPr>
      <w:kern w:val="2"/>
      <w:sz w:val="28"/>
    </w:rPr>
  </w:style>
  <w:style w:type="character" w:customStyle="1" w:styleId="29">
    <w:name w:val="正文文本 (2)_"/>
    <w:link w:val="210"/>
    <w:uiPriority w:val="99"/>
    <w:qFormat/>
    <w:rPr>
      <w:rFonts w:ascii="MingLiU" w:eastAsia="MingLiU" w:cs="MingLiU"/>
      <w:sz w:val="22"/>
      <w:szCs w:val="22"/>
      <w:shd w:val="clear" w:color="auto" w:fill="FFFFFF"/>
    </w:rPr>
  </w:style>
  <w:style w:type="paragraph" w:customStyle="1" w:styleId="210">
    <w:name w:val="正文文本 (2)1"/>
    <w:basedOn w:val="a1"/>
    <w:link w:val="29"/>
    <w:uiPriority w:val="99"/>
    <w:qFormat/>
    <w:pPr>
      <w:shd w:val="clear" w:color="auto" w:fill="FFFFFF"/>
      <w:spacing w:after="420" w:line="240" w:lineRule="atLeast"/>
      <w:jc w:val="center"/>
    </w:pPr>
    <w:rPr>
      <w:rFonts w:ascii="MingLiU" w:eastAsia="MingLiU" w:cs="MingLiU"/>
      <w:kern w:val="0"/>
      <w:sz w:val="22"/>
      <w:szCs w:val="22"/>
    </w:rPr>
  </w:style>
  <w:style w:type="character" w:customStyle="1" w:styleId="DefaultChar">
    <w:name w:val="Default Char"/>
    <w:link w:val="Default"/>
    <w:qFormat/>
    <w:rPr>
      <w:rFonts w:ascii="仿宋" w:eastAsia="仿宋" w:hAnsi="Calibri" w:cs="仿宋"/>
      <w:color w:val="000000"/>
      <w:sz w:val="24"/>
      <w:szCs w:val="24"/>
    </w:rPr>
  </w:style>
  <w:style w:type="paragraph" w:customStyle="1" w:styleId="Default">
    <w:name w:val="Default"/>
    <w:link w:val="DefaultChar"/>
    <w:qFormat/>
    <w:pPr>
      <w:widowControl w:val="0"/>
      <w:autoSpaceDE w:val="0"/>
      <w:autoSpaceDN w:val="0"/>
      <w:adjustRightInd w:val="0"/>
    </w:pPr>
    <w:rPr>
      <w:rFonts w:ascii="仿宋" w:eastAsia="仿宋" w:hAnsi="Calibri" w:cs="仿宋"/>
      <w:color w:val="000000"/>
      <w:sz w:val="24"/>
      <w:szCs w:val="24"/>
    </w:rPr>
  </w:style>
  <w:style w:type="character" w:customStyle="1" w:styleId="af9">
    <w:name w:val="尾注文本 字符"/>
    <w:link w:val="af8"/>
    <w:uiPriority w:val="99"/>
    <w:qFormat/>
    <w:rPr>
      <w:kern w:val="2"/>
      <w:sz w:val="21"/>
    </w:rPr>
  </w:style>
  <w:style w:type="character" w:customStyle="1" w:styleId="szjChar">
    <w:name w:val="szj正文 Char"/>
    <w:link w:val="szj"/>
    <w:qFormat/>
    <w:rPr>
      <w:rFonts w:ascii="宋体" w:hAnsi="宋体"/>
      <w:color w:val="000000"/>
      <w:sz w:val="24"/>
      <w:szCs w:val="24"/>
    </w:rPr>
  </w:style>
  <w:style w:type="paragraph" w:customStyle="1" w:styleId="szj">
    <w:name w:val="szj正文"/>
    <w:basedOn w:val="a1"/>
    <w:link w:val="szjChar"/>
    <w:qFormat/>
    <w:pPr>
      <w:widowControl/>
      <w:adjustRightInd w:val="0"/>
      <w:spacing w:beforeLines="50" w:line="360" w:lineRule="auto"/>
      <w:ind w:firstLineChars="200" w:firstLine="200"/>
      <w:jc w:val="left"/>
      <w:textAlignment w:val="baseline"/>
    </w:pPr>
    <w:rPr>
      <w:rFonts w:ascii="宋体" w:eastAsia="宋体" w:hAnsi="宋体"/>
      <w:color w:val="000000"/>
      <w:kern w:val="0"/>
      <w:sz w:val="24"/>
    </w:rPr>
  </w:style>
  <w:style w:type="character" w:customStyle="1" w:styleId="a9">
    <w:name w:val="批注文字 字符"/>
    <w:link w:val="a7"/>
    <w:qFormat/>
    <w:rPr>
      <w:rFonts w:ascii="Calibri" w:hAnsi="Calibri"/>
      <w:kern w:val="2"/>
      <w:sz w:val="21"/>
      <w:szCs w:val="22"/>
    </w:rPr>
  </w:style>
  <w:style w:type="character" w:customStyle="1" w:styleId="Char15">
    <w:name w:val="正文文本 Char1"/>
    <w:semiHidden/>
    <w:qFormat/>
    <w:rPr>
      <w:kern w:val="2"/>
      <w:sz w:val="21"/>
    </w:rPr>
  </w:style>
  <w:style w:type="character" w:customStyle="1" w:styleId="41">
    <w:name w:val="标题 4 字符"/>
    <w:link w:val="40"/>
    <w:qFormat/>
    <w:rPr>
      <w:b/>
      <w:kern w:val="2"/>
      <w:sz w:val="22"/>
      <w:lang w:val="zh-CN" w:eastAsia="zh-CN"/>
    </w:rPr>
  </w:style>
  <w:style w:type="character" w:customStyle="1" w:styleId="Char16">
    <w:name w:val="脚注文本 Char1"/>
    <w:semiHidden/>
    <w:qFormat/>
    <w:rPr>
      <w:kern w:val="2"/>
      <w:sz w:val="18"/>
      <w:szCs w:val="18"/>
    </w:rPr>
  </w:style>
  <w:style w:type="character" w:customStyle="1" w:styleId="23">
    <w:name w:val="正文文本缩进 2 字符"/>
    <w:link w:val="22"/>
    <w:qFormat/>
    <w:rPr>
      <w:rFonts w:ascii="宋体"/>
      <w:kern w:val="2"/>
      <w:sz w:val="24"/>
    </w:rPr>
  </w:style>
  <w:style w:type="character" w:customStyle="1" w:styleId="font71">
    <w:name w:val="font71"/>
    <w:qFormat/>
    <w:rPr>
      <w:rFonts w:ascii="宋体" w:eastAsia="宋体" w:hAnsi="宋体" w:cs="宋体" w:hint="eastAsia"/>
      <w:color w:val="000000"/>
      <w:sz w:val="22"/>
      <w:szCs w:val="22"/>
      <w:u w:val="none"/>
    </w:rPr>
  </w:style>
  <w:style w:type="character" w:customStyle="1" w:styleId="title31">
    <w:name w:val="title31"/>
    <w:qFormat/>
    <w:rPr>
      <w:b/>
      <w:bCs/>
      <w:sz w:val="21"/>
      <w:szCs w:val="21"/>
    </w:rPr>
  </w:style>
  <w:style w:type="character" w:customStyle="1" w:styleId="Char9">
    <w:name w:val="正文格式 Char"/>
    <w:link w:val="affff"/>
    <w:qFormat/>
    <w:rPr>
      <w:rFonts w:ascii="宋体" w:hAnsi="宋体"/>
      <w:sz w:val="21"/>
      <w:szCs w:val="21"/>
    </w:rPr>
  </w:style>
  <w:style w:type="paragraph" w:customStyle="1" w:styleId="affff">
    <w:name w:val="正文格式"/>
    <w:basedOn w:val="a1"/>
    <w:link w:val="Char9"/>
    <w:qFormat/>
    <w:pPr>
      <w:jc w:val="right"/>
    </w:pPr>
    <w:rPr>
      <w:rFonts w:ascii="宋体" w:eastAsia="宋体" w:hAnsi="宋体"/>
      <w:kern w:val="0"/>
      <w:sz w:val="21"/>
      <w:szCs w:val="21"/>
    </w:rPr>
  </w:style>
  <w:style w:type="character" w:customStyle="1" w:styleId="apple-style-span">
    <w:name w:val="apple-style-span"/>
    <w:basedOn w:val="a3"/>
    <w:qFormat/>
  </w:style>
  <w:style w:type="character" w:customStyle="1" w:styleId="Chara">
    <w:name w:val="公文标题 Char"/>
    <w:link w:val="affff0"/>
    <w:qFormat/>
    <w:locked/>
    <w:rPr>
      <w:rFonts w:ascii="方正小标宋简体" w:eastAsia="方正小标宋简体"/>
      <w:sz w:val="44"/>
      <w:szCs w:val="30"/>
    </w:rPr>
  </w:style>
  <w:style w:type="paragraph" w:customStyle="1" w:styleId="affff0">
    <w:name w:val="公文标题"/>
    <w:basedOn w:val="a1"/>
    <w:next w:val="afffe"/>
    <w:link w:val="Chara"/>
    <w:qFormat/>
    <w:pPr>
      <w:widowControl/>
      <w:spacing w:before="1000" w:after="720"/>
      <w:jc w:val="center"/>
      <w:outlineLvl w:val="0"/>
    </w:pPr>
    <w:rPr>
      <w:rFonts w:ascii="方正小标宋简体" w:eastAsia="方正小标宋简体"/>
      <w:kern w:val="0"/>
      <w:sz w:val="44"/>
      <w:szCs w:val="30"/>
    </w:rPr>
  </w:style>
  <w:style w:type="character" w:customStyle="1" w:styleId="CharChar10">
    <w:name w:val="Char Char10"/>
    <w:qFormat/>
    <w:rPr>
      <w:rFonts w:ascii="Times New Roman" w:eastAsia="宋体" w:hAnsi="Times New Roman" w:cs="Times New Roman"/>
      <w:sz w:val="18"/>
      <w:szCs w:val="20"/>
    </w:rPr>
  </w:style>
  <w:style w:type="character" w:customStyle="1" w:styleId="font231">
    <w:name w:val="font231"/>
    <w:qFormat/>
    <w:rPr>
      <w:rFonts w:ascii="宋体" w:eastAsia="宋体" w:hAnsi="宋体" w:hint="eastAsia"/>
      <w:b/>
      <w:bCs/>
      <w:color w:val="000000"/>
      <w:sz w:val="21"/>
      <w:szCs w:val="21"/>
      <w:u w:val="none"/>
    </w:rPr>
  </w:style>
  <w:style w:type="character" w:customStyle="1" w:styleId="md1">
    <w:name w:val="md1"/>
    <w:qFormat/>
    <w:rPr>
      <w:sz w:val="22"/>
      <w:szCs w:val="22"/>
    </w:rPr>
  </w:style>
  <w:style w:type="character" w:customStyle="1" w:styleId="2Char10">
    <w:name w:val="标题 2 Char1"/>
    <w:semiHidden/>
    <w:qFormat/>
    <w:rPr>
      <w:rFonts w:ascii="Cambria" w:eastAsia="宋体" w:hAnsi="Cambria" w:cs="Times New Roman"/>
      <w:b/>
      <w:bCs/>
      <w:kern w:val="2"/>
      <w:sz w:val="32"/>
      <w:szCs w:val="32"/>
    </w:rPr>
  </w:style>
  <w:style w:type="character" w:customStyle="1" w:styleId="6Char1">
    <w:name w:val="标题 6 Char1"/>
    <w:semiHidden/>
    <w:qFormat/>
    <w:rPr>
      <w:rFonts w:ascii="Cambria" w:eastAsia="宋体" w:hAnsi="Cambria" w:cs="Times New Roman"/>
      <w:b/>
      <w:bCs/>
      <w:kern w:val="2"/>
      <w:sz w:val="24"/>
      <w:szCs w:val="24"/>
    </w:rPr>
  </w:style>
  <w:style w:type="character" w:customStyle="1" w:styleId="9Char1">
    <w:name w:val="标题 9 Char1"/>
    <w:semiHidden/>
    <w:qFormat/>
    <w:rPr>
      <w:rFonts w:ascii="Cambria" w:eastAsia="宋体" w:hAnsi="Cambria" w:cs="Times New Roman"/>
      <w:kern w:val="2"/>
      <w:sz w:val="21"/>
      <w:szCs w:val="21"/>
    </w:rPr>
  </w:style>
  <w:style w:type="character" w:customStyle="1" w:styleId="17">
    <w:name w:val="列出段落 字符1"/>
    <w:link w:val="18"/>
    <w:uiPriority w:val="34"/>
    <w:qFormat/>
    <w:locked/>
    <w:rPr>
      <w:rFonts w:eastAsia="仿宋"/>
      <w:kern w:val="2"/>
      <w:sz w:val="32"/>
      <w:szCs w:val="24"/>
    </w:rPr>
  </w:style>
  <w:style w:type="paragraph" w:customStyle="1" w:styleId="18">
    <w:name w:val="列出段落1"/>
    <w:basedOn w:val="a1"/>
    <w:link w:val="17"/>
    <w:uiPriority w:val="99"/>
    <w:qFormat/>
    <w:pPr>
      <w:ind w:firstLineChars="200" w:firstLine="420"/>
    </w:pPr>
  </w:style>
  <w:style w:type="character" w:customStyle="1" w:styleId="Charb">
    <w:name w:val="表格 Char"/>
    <w:link w:val="affff1"/>
    <w:uiPriority w:val="1"/>
    <w:qFormat/>
    <w:locked/>
    <w:rPr>
      <w:rFonts w:ascii="宋体" w:hAnsi="宋体" w:cs="宋体"/>
      <w:color w:val="000000"/>
      <w:sz w:val="21"/>
      <w:szCs w:val="22"/>
    </w:rPr>
  </w:style>
  <w:style w:type="paragraph" w:customStyle="1" w:styleId="affff1">
    <w:name w:val="表格"/>
    <w:basedOn w:val="a1"/>
    <w:link w:val="Charb"/>
    <w:uiPriority w:val="1"/>
    <w:qFormat/>
    <w:pPr>
      <w:widowControl/>
      <w:jc w:val="center"/>
    </w:pPr>
    <w:rPr>
      <w:rFonts w:ascii="宋体" w:eastAsia="宋体" w:hAnsi="宋体" w:cs="宋体"/>
      <w:color w:val="000000"/>
      <w:kern w:val="0"/>
      <w:sz w:val="21"/>
      <w:szCs w:val="22"/>
    </w:rPr>
  </w:style>
  <w:style w:type="character" w:customStyle="1" w:styleId="333Char">
    <w:name w:val="表格333 Char"/>
    <w:link w:val="333"/>
    <w:qFormat/>
    <w:rPr>
      <w:szCs w:val="21"/>
      <w:lang w:val="zh-CN" w:eastAsia="zh-CN"/>
    </w:rPr>
  </w:style>
  <w:style w:type="paragraph" w:customStyle="1" w:styleId="333">
    <w:name w:val="表格333"/>
    <w:basedOn w:val="a1"/>
    <w:link w:val="333Char"/>
    <w:qFormat/>
    <w:pPr>
      <w:widowControl/>
      <w:spacing w:beforeLines="50" w:before="50" w:line="360" w:lineRule="auto"/>
      <w:ind w:firstLineChars="200" w:firstLine="200"/>
    </w:pPr>
    <w:rPr>
      <w:rFonts w:eastAsia="宋体"/>
      <w:kern w:val="0"/>
      <w:sz w:val="20"/>
      <w:szCs w:val="21"/>
      <w:lang w:val="zh-CN"/>
    </w:rPr>
  </w:style>
  <w:style w:type="character" w:customStyle="1" w:styleId="afd">
    <w:name w:val="页脚 字符"/>
    <w:link w:val="afc"/>
    <w:qFormat/>
    <w:rPr>
      <w:kern w:val="2"/>
      <w:sz w:val="18"/>
      <w:szCs w:val="18"/>
    </w:rPr>
  </w:style>
  <w:style w:type="character" w:customStyle="1" w:styleId="Charc">
    <w:name w:val="本文样式 Char"/>
    <w:link w:val="affff2"/>
    <w:qFormat/>
    <w:rPr>
      <w:rFonts w:ascii="宋体" w:hAnsi="宋体"/>
      <w:kern w:val="2"/>
      <w:sz w:val="24"/>
      <w:szCs w:val="24"/>
    </w:rPr>
  </w:style>
  <w:style w:type="paragraph" w:customStyle="1" w:styleId="affff2">
    <w:name w:val="本文样式"/>
    <w:basedOn w:val="a1"/>
    <w:link w:val="Charc"/>
    <w:qFormat/>
    <w:pPr>
      <w:spacing w:line="360" w:lineRule="auto"/>
      <w:ind w:firstLineChars="200" w:firstLine="480"/>
    </w:pPr>
    <w:rPr>
      <w:rFonts w:ascii="宋体" w:eastAsia="宋体" w:hAnsi="宋体"/>
      <w:sz w:val="24"/>
    </w:rPr>
  </w:style>
  <w:style w:type="character" w:customStyle="1" w:styleId="ac">
    <w:name w:val="文档结构图 字符"/>
    <w:link w:val="ab"/>
    <w:qFormat/>
    <w:rPr>
      <w:rFonts w:ascii="宋体"/>
      <w:kern w:val="2"/>
      <w:sz w:val="18"/>
      <w:szCs w:val="18"/>
    </w:rPr>
  </w:style>
  <w:style w:type="character" w:customStyle="1" w:styleId="affff3">
    <w:name w:val="无间隔 字符"/>
    <w:link w:val="19"/>
    <w:qFormat/>
    <w:rPr>
      <w:rFonts w:ascii="Calibri" w:hAnsi="Calibri"/>
      <w:kern w:val="2"/>
      <w:sz w:val="21"/>
      <w:szCs w:val="22"/>
    </w:rPr>
  </w:style>
  <w:style w:type="paragraph" w:customStyle="1" w:styleId="19">
    <w:name w:val="无间隔1"/>
    <w:link w:val="affff3"/>
    <w:uiPriority w:val="99"/>
    <w:qFormat/>
    <w:pPr>
      <w:widowControl w:val="0"/>
      <w:jc w:val="both"/>
    </w:pPr>
    <w:rPr>
      <w:rFonts w:ascii="Calibri" w:hAnsi="Calibri"/>
      <w:kern w:val="2"/>
      <w:sz w:val="21"/>
      <w:szCs w:val="22"/>
    </w:rPr>
  </w:style>
  <w:style w:type="character" w:customStyle="1" w:styleId="af7">
    <w:name w:val="日期 字符"/>
    <w:link w:val="af6"/>
    <w:qFormat/>
    <w:rPr>
      <w:kern w:val="2"/>
      <w:sz w:val="21"/>
      <w:szCs w:val="24"/>
    </w:rPr>
  </w:style>
  <w:style w:type="character" w:customStyle="1" w:styleId="Char17">
    <w:name w:val="页脚 Char1"/>
    <w:uiPriority w:val="99"/>
    <w:semiHidden/>
    <w:qFormat/>
    <w:rPr>
      <w:kern w:val="2"/>
      <w:sz w:val="18"/>
      <w:szCs w:val="18"/>
    </w:rPr>
  </w:style>
  <w:style w:type="character" w:customStyle="1" w:styleId="a8">
    <w:name w:val="批注主题 字符"/>
    <w:link w:val="a6"/>
    <w:qFormat/>
    <w:rPr>
      <w:rFonts w:ascii="Calibri" w:hAnsi="Calibri"/>
      <w:b/>
      <w:bCs/>
      <w:kern w:val="2"/>
      <w:sz w:val="21"/>
      <w:szCs w:val="22"/>
    </w:rPr>
  </w:style>
  <w:style w:type="character" w:customStyle="1" w:styleId="Char18">
    <w:name w:val="日期 Char1"/>
    <w:semiHidden/>
    <w:rPr>
      <w:kern w:val="2"/>
      <w:sz w:val="21"/>
    </w:rPr>
  </w:style>
  <w:style w:type="character" w:customStyle="1" w:styleId="31">
    <w:name w:val="标题 3 字符"/>
    <w:link w:val="30"/>
    <w:qFormat/>
    <w:rPr>
      <w:b/>
      <w:bCs/>
      <w:kern w:val="2"/>
      <w:sz w:val="32"/>
      <w:szCs w:val="32"/>
    </w:rPr>
  </w:style>
  <w:style w:type="character" w:customStyle="1" w:styleId="2Char11">
    <w:name w:val="正文文本 2 Char1"/>
    <w:semiHidden/>
    <w:rPr>
      <w:kern w:val="2"/>
      <w:sz w:val="21"/>
    </w:rPr>
  </w:style>
  <w:style w:type="character" w:customStyle="1" w:styleId="61">
    <w:name w:val="标题 6 字符"/>
    <w:link w:val="60"/>
    <w:qFormat/>
    <w:rPr>
      <w:kern w:val="2"/>
      <w:sz w:val="21"/>
      <w:lang w:val="zh-CN" w:eastAsia="zh-CN"/>
    </w:rPr>
  </w:style>
  <w:style w:type="character" w:customStyle="1" w:styleId="3Char11">
    <w:name w:val="正文文本缩进 3 Char1"/>
    <w:semiHidden/>
    <w:qFormat/>
    <w:rPr>
      <w:kern w:val="2"/>
      <w:sz w:val="16"/>
      <w:szCs w:val="16"/>
    </w:rPr>
  </w:style>
  <w:style w:type="character" w:customStyle="1" w:styleId="80">
    <w:name w:val="标题 8 字符"/>
    <w:link w:val="8"/>
    <w:qFormat/>
    <w:rPr>
      <w:kern w:val="2"/>
      <w:sz w:val="21"/>
      <w:lang w:val="zh-CN" w:eastAsia="zh-CN"/>
    </w:rPr>
  </w:style>
  <w:style w:type="character" w:customStyle="1" w:styleId="Char19">
    <w:name w:val="批注框文本 Char1"/>
    <w:semiHidden/>
    <w:qFormat/>
    <w:rPr>
      <w:kern w:val="2"/>
      <w:sz w:val="18"/>
      <w:szCs w:val="18"/>
    </w:rPr>
  </w:style>
  <w:style w:type="character" w:customStyle="1" w:styleId="af0">
    <w:name w:val="正文文本 字符"/>
    <w:link w:val="af"/>
    <w:qFormat/>
    <w:rPr>
      <w:rFonts w:eastAsia="方正仿宋简体"/>
      <w:kern w:val="2"/>
      <w:sz w:val="32"/>
    </w:rPr>
  </w:style>
  <w:style w:type="character" w:customStyle="1" w:styleId="26">
    <w:name w:val="正文文本 2 字符"/>
    <w:link w:val="25"/>
    <w:qFormat/>
    <w:rPr>
      <w:rFonts w:eastAsia="方正小标宋简体"/>
      <w:kern w:val="2"/>
      <w:sz w:val="44"/>
    </w:rPr>
  </w:style>
  <w:style w:type="character" w:customStyle="1" w:styleId="3CharCharCharChar">
    <w:name w:val="样式3 Char Char Char Char"/>
    <w:link w:val="3CharCharChar"/>
    <w:uiPriority w:val="99"/>
    <w:qFormat/>
    <w:rPr>
      <w:spacing w:val="8"/>
      <w:sz w:val="24"/>
      <w:lang w:val="zh-CN"/>
    </w:rPr>
  </w:style>
  <w:style w:type="paragraph" w:customStyle="1" w:styleId="3CharCharChar">
    <w:name w:val="样式3 Char Char Char"/>
    <w:basedOn w:val="a1"/>
    <w:link w:val="3CharCharCharChar"/>
    <w:uiPriority w:val="99"/>
    <w:qFormat/>
    <w:pPr>
      <w:widowControl/>
      <w:spacing w:before="156" w:line="300" w:lineRule="auto"/>
      <w:ind w:firstLineChars="200" w:firstLine="512"/>
    </w:pPr>
    <w:rPr>
      <w:rFonts w:eastAsia="宋体"/>
      <w:spacing w:val="8"/>
      <w:kern w:val="0"/>
      <w:sz w:val="24"/>
      <w:szCs w:val="20"/>
      <w:lang w:val="zh-CN"/>
    </w:rPr>
  </w:style>
  <w:style w:type="character" w:customStyle="1" w:styleId="font12px">
    <w:name w:val="font12px"/>
    <w:basedOn w:val="a3"/>
    <w:qFormat/>
  </w:style>
  <w:style w:type="character" w:customStyle="1" w:styleId="AG">
    <w:name w:val="！AG.修改字符"/>
    <w:uiPriority w:val="1"/>
    <w:qFormat/>
    <w:rPr>
      <w:rFonts w:ascii="Times New Roman" w:eastAsia="楷体" w:hAnsi="Times New Roman"/>
      <w:b/>
    </w:rPr>
  </w:style>
  <w:style w:type="character" w:customStyle="1" w:styleId="af5">
    <w:name w:val="纯文本 字符"/>
    <w:link w:val="af4"/>
    <w:qFormat/>
    <w:rPr>
      <w:rFonts w:ascii="宋体" w:hAnsi="Courier New" w:cs="Courier New"/>
      <w:kern w:val="2"/>
      <w:sz w:val="21"/>
      <w:szCs w:val="21"/>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5Char1">
    <w:name w:val="标题 5 Char1"/>
    <w:semiHidden/>
    <w:qFormat/>
    <w:rPr>
      <w:rFonts w:ascii="Times New Roman" w:eastAsia="宋体" w:hAnsi="Times New Roman" w:cs="Times New Roman"/>
      <w:b/>
      <w:bCs/>
      <w:kern w:val="2"/>
      <w:sz w:val="28"/>
      <w:szCs w:val="28"/>
    </w:rPr>
  </w:style>
  <w:style w:type="character" w:customStyle="1" w:styleId="3Char">
    <w:name w:val="3级标题 Char"/>
    <w:link w:val="37"/>
    <w:qFormat/>
    <w:locked/>
    <w:rPr>
      <w:rFonts w:ascii="仿宋" w:eastAsia="仿宋" w:hAnsi="仿宋"/>
      <w:sz w:val="28"/>
    </w:rPr>
  </w:style>
  <w:style w:type="paragraph" w:customStyle="1" w:styleId="37">
    <w:name w:val="3级标题"/>
    <w:basedOn w:val="a1"/>
    <w:link w:val="3Char"/>
    <w:qFormat/>
    <w:pPr>
      <w:spacing w:line="360" w:lineRule="auto"/>
    </w:pPr>
    <w:rPr>
      <w:rFonts w:ascii="仿宋" w:hAnsi="仿宋"/>
      <w:kern w:val="0"/>
      <w:sz w:val="28"/>
      <w:szCs w:val="20"/>
    </w:rPr>
  </w:style>
  <w:style w:type="character" w:customStyle="1" w:styleId="1Char0">
    <w:name w:val="正文1 Char"/>
    <w:link w:val="1a"/>
    <w:qFormat/>
    <w:locked/>
    <w:rPr>
      <w:rFonts w:ascii="仿宋_GB2312" w:eastAsia="仿宋_GB2312"/>
      <w:bCs/>
      <w:sz w:val="28"/>
      <w:szCs w:val="28"/>
    </w:rPr>
  </w:style>
  <w:style w:type="paragraph" w:customStyle="1" w:styleId="1a">
    <w:name w:val="正文1"/>
    <w:basedOn w:val="a1"/>
    <w:link w:val="1Char0"/>
    <w:qFormat/>
    <w:pPr>
      <w:spacing w:line="600" w:lineRule="exact"/>
      <w:ind w:firstLine="573"/>
    </w:pPr>
    <w:rPr>
      <w:rFonts w:ascii="仿宋_GB2312" w:eastAsia="仿宋_GB2312"/>
      <w:bCs/>
      <w:kern w:val="0"/>
      <w:sz w:val="28"/>
      <w:szCs w:val="28"/>
    </w:rPr>
  </w:style>
  <w:style w:type="character" w:customStyle="1" w:styleId="aff6">
    <w:name w:val="标题 字符"/>
    <w:link w:val="aff5"/>
    <w:qFormat/>
    <w:rPr>
      <w:rFonts w:ascii="Cambria" w:hAnsi="Cambria"/>
      <w:b/>
      <w:bCs/>
      <w:kern w:val="2"/>
      <w:sz w:val="32"/>
      <w:szCs w:val="32"/>
    </w:rPr>
  </w:style>
  <w:style w:type="character" w:customStyle="1" w:styleId="DDChar">
    <w:name w:val="铁龙_DD正文 Char"/>
    <w:link w:val="DD"/>
    <w:qFormat/>
    <w:rPr>
      <w:sz w:val="24"/>
      <w:szCs w:val="24"/>
    </w:rPr>
  </w:style>
  <w:style w:type="paragraph" w:customStyle="1" w:styleId="DD">
    <w:name w:val="铁龙_DD正文"/>
    <w:link w:val="DDChar"/>
    <w:qFormat/>
    <w:pPr>
      <w:spacing w:before="120" w:line="360" w:lineRule="auto"/>
      <w:ind w:firstLineChars="200" w:firstLine="480"/>
    </w:pPr>
    <w:rPr>
      <w:sz w:val="24"/>
      <w:szCs w:val="24"/>
    </w:rPr>
  </w:style>
  <w:style w:type="character" w:customStyle="1" w:styleId="Chard">
    <w:name w:val="普通正文 Char"/>
    <w:link w:val="affff4"/>
    <w:qFormat/>
    <w:rPr>
      <w:sz w:val="24"/>
      <w:szCs w:val="24"/>
      <w:lang w:val="zh-CN" w:eastAsia="zh-CN"/>
    </w:rPr>
  </w:style>
  <w:style w:type="paragraph" w:customStyle="1" w:styleId="affff4">
    <w:name w:val="普通正文"/>
    <w:basedOn w:val="a1"/>
    <w:next w:val="210"/>
    <w:link w:val="Chard"/>
    <w:qFormat/>
    <w:pPr>
      <w:autoSpaceDE w:val="0"/>
      <w:autoSpaceDN w:val="0"/>
      <w:adjustRightInd w:val="0"/>
      <w:spacing w:line="360" w:lineRule="auto"/>
      <w:ind w:firstLineChars="200" w:firstLine="200"/>
    </w:pPr>
    <w:rPr>
      <w:rFonts w:eastAsia="宋体"/>
      <w:kern w:val="0"/>
      <w:sz w:val="24"/>
      <w:lang w:val="zh-CN"/>
    </w:rPr>
  </w:style>
  <w:style w:type="paragraph" w:customStyle="1" w:styleId="font10">
    <w:name w:val="font10"/>
    <w:basedOn w:val="a1"/>
    <w:qFormat/>
    <w:pPr>
      <w:widowControl/>
      <w:spacing w:before="100" w:beforeAutospacing="1" w:after="100" w:afterAutospacing="1"/>
      <w:jc w:val="left"/>
    </w:pPr>
    <w:rPr>
      <w:rFonts w:ascii="宋体" w:eastAsia="宋体" w:hAnsi="宋体" w:cs="宋体"/>
      <w:color w:val="000000"/>
      <w:kern w:val="0"/>
      <w:sz w:val="21"/>
      <w:szCs w:val="21"/>
    </w:rPr>
  </w:style>
  <w:style w:type="paragraph" w:customStyle="1" w:styleId="411111-C11114NumberedListl4">
    <w:name w:val="样式 标题 41、1.1.1.1-C1.1.1.1四四级标题(一)技术标题 4Numbered Listl4+..."/>
    <w:basedOn w:val="40"/>
    <w:qFormat/>
    <w:pPr>
      <w:spacing w:before="0" w:after="0" w:line="360" w:lineRule="auto"/>
    </w:pPr>
    <w:rPr>
      <w:rFonts w:ascii="宋体" w:hAnsi="宋体" w:cs="宋体"/>
      <w:b w:val="0"/>
    </w:rPr>
  </w:style>
  <w:style w:type="paragraph" w:customStyle="1" w:styleId="Char1CharCharCharCharCharChar">
    <w:name w:val="Char1 Char Char Char Char Char Char"/>
    <w:basedOn w:val="a1"/>
    <w:qFormat/>
    <w:rPr>
      <w:rFonts w:eastAsia="宋体"/>
      <w:sz w:val="21"/>
      <w:szCs w:val="20"/>
    </w:rPr>
  </w:style>
  <w:style w:type="paragraph" w:customStyle="1" w:styleId="affff5">
    <w:name w:val="样式 列表 + 居中"/>
    <w:basedOn w:val="aff0"/>
    <w:qFormat/>
    <w:pPr>
      <w:spacing w:line="300" w:lineRule="auto"/>
      <w:ind w:left="0" w:firstLineChars="0" w:firstLine="0"/>
      <w:jc w:val="center"/>
    </w:pPr>
    <w:rPr>
      <w:szCs w:val="21"/>
    </w:rPr>
  </w:style>
  <w:style w:type="paragraph" w:customStyle="1" w:styleId="CharChar2CharCharCharChar">
    <w:name w:val="Char Char2 Char Char Char Char"/>
    <w:basedOn w:val="a1"/>
    <w:qFormat/>
    <w:pPr>
      <w:tabs>
        <w:tab w:val="left" w:pos="360"/>
      </w:tabs>
    </w:pPr>
    <w:rPr>
      <w:rFonts w:eastAsia="宋体"/>
      <w:sz w:val="24"/>
    </w:rPr>
  </w:style>
  <w:style w:type="paragraph" w:customStyle="1" w:styleId="font111">
    <w:name w:val="font111"/>
    <w:basedOn w:val="a1"/>
    <w:qFormat/>
    <w:pPr>
      <w:widowControl/>
      <w:spacing w:before="100" w:beforeAutospacing="1" w:after="100" w:afterAutospacing="1"/>
      <w:jc w:val="left"/>
    </w:pPr>
    <w:rPr>
      <w:rFonts w:ascii="宋体" w:eastAsia="宋体" w:hAnsi="宋体" w:cs="宋体"/>
      <w:kern w:val="0"/>
      <w:sz w:val="18"/>
      <w:szCs w:val="18"/>
    </w:rPr>
  </w:style>
  <w:style w:type="paragraph" w:customStyle="1" w:styleId="p0">
    <w:name w:val="p0"/>
    <w:basedOn w:val="a1"/>
    <w:qFormat/>
    <w:pPr>
      <w:widowControl/>
      <w:spacing w:before="100" w:beforeAutospacing="1" w:after="100" w:afterAutospacing="1"/>
      <w:jc w:val="left"/>
    </w:pPr>
    <w:rPr>
      <w:rFonts w:ascii="宋体" w:eastAsia="宋体" w:hAnsi="宋体" w:cs="宋体"/>
      <w:kern w:val="0"/>
      <w:sz w:val="24"/>
    </w:rPr>
  </w:style>
  <w:style w:type="paragraph" w:customStyle="1" w:styleId="font7">
    <w:name w:val="font7"/>
    <w:basedOn w:val="a1"/>
    <w:qFormat/>
    <w:pPr>
      <w:widowControl/>
      <w:spacing w:before="100" w:beforeAutospacing="1" w:after="100" w:afterAutospacing="1"/>
      <w:jc w:val="left"/>
    </w:pPr>
    <w:rPr>
      <w:rFonts w:ascii="Calibri" w:eastAsia="宋体" w:hAnsi="Calibri" w:cs="Calibri"/>
      <w:color w:val="000000"/>
      <w:kern w:val="0"/>
      <w:sz w:val="21"/>
      <w:szCs w:val="21"/>
    </w:rPr>
  </w:style>
  <w:style w:type="paragraph" w:customStyle="1" w:styleId="font9">
    <w:name w:val="font9"/>
    <w:basedOn w:val="a1"/>
    <w:qFormat/>
    <w:pPr>
      <w:widowControl/>
      <w:spacing w:before="100" w:beforeAutospacing="1" w:after="100" w:afterAutospacing="1"/>
      <w:jc w:val="left"/>
    </w:pPr>
    <w:rPr>
      <w:rFonts w:ascii="Calibri" w:eastAsia="宋体" w:hAnsi="Calibri" w:cs="Calibri"/>
      <w:color w:val="000000"/>
      <w:kern w:val="0"/>
      <w:sz w:val="22"/>
      <w:szCs w:val="22"/>
    </w:rPr>
  </w:style>
  <w:style w:type="paragraph" w:customStyle="1" w:styleId="textebold">
    <w:name w:val="textebold"/>
    <w:basedOn w:val="a1"/>
    <w:qFormat/>
    <w:pPr>
      <w:widowControl/>
      <w:spacing w:before="100" w:beforeAutospacing="1" w:after="100" w:afterAutospacing="1" w:line="161" w:lineRule="atLeast"/>
      <w:jc w:val="left"/>
    </w:pPr>
    <w:rPr>
      <w:rFonts w:ascii="Verdana" w:eastAsia="Arial Unicode MS" w:hAnsi="Verdana" w:cs="Arial Unicode MS"/>
      <w:b/>
      <w:bCs/>
      <w:color w:val="000000"/>
      <w:kern w:val="0"/>
      <w:sz w:val="14"/>
      <w:szCs w:val="14"/>
    </w:rPr>
  </w:style>
  <w:style w:type="paragraph" w:customStyle="1" w:styleId="CharChar2CharCharCharCharCharCharCharCharCharCharCharCharCharCharCharCharCharChar">
    <w:name w:val="Char Char2 Char Char Char Char Char Char Char Char Char Char Char Char Char Char Char Char Char Char"/>
    <w:basedOn w:val="a1"/>
    <w:qFormat/>
    <w:pPr>
      <w:tabs>
        <w:tab w:val="left" w:pos="360"/>
      </w:tabs>
    </w:pPr>
    <w:rPr>
      <w:rFonts w:eastAsia="宋体"/>
      <w:sz w:val="24"/>
    </w:rPr>
  </w:style>
  <w:style w:type="paragraph" w:customStyle="1" w:styleId="CharChar2CharCharCharCharCharCharCharCharCharCharCharCharCharCharCharCharCharCharCharCharCharChar">
    <w:name w:val="Char Char2 Char Char Char Char Char Char Char Char Char Char Char Char Char Char Char Char Char Char Char Char Char Char"/>
    <w:basedOn w:val="a1"/>
    <w:qFormat/>
    <w:pPr>
      <w:tabs>
        <w:tab w:val="left" w:pos="360"/>
      </w:tabs>
    </w:pPr>
    <w:rPr>
      <w:rFonts w:eastAsia="宋体"/>
      <w:sz w:val="24"/>
    </w:rPr>
  </w:style>
  <w:style w:type="paragraph" w:customStyle="1" w:styleId="CharChar2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w:basedOn w:val="a1"/>
    <w:qFormat/>
    <w:pPr>
      <w:tabs>
        <w:tab w:val="left" w:pos="360"/>
      </w:tabs>
    </w:pPr>
    <w:rPr>
      <w:rFonts w:eastAsia="宋体"/>
      <w:sz w:val="24"/>
    </w:rPr>
  </w:style>
  <w:style w:type="paragraph" w:customStyle="1" w:styleId="CharChar2CharCharCharCharCharCharCharCharCharCharCharCharCharChar">
    <w:name w:val="Char Char2 Char Char Char Char Char Char Char Char Char Char Char Char Char Char"/>
    <w:basedOn w:val="a1"/>
    <w:qFormat/>
    <w:pPr>
      <w:tabs>
        <w:tab w:val="left" w:pos="360"/>
      </w:tabs>
    </w:pPr>
    <w:rPr>
      <w:rFonts w:eastAsia="宋体"/>
      <w:sz w:val="24"/>
    </w:rPr>
  </w:style>
  <w:style w:type="paragraph" w:customStyle="1" w:styleId="font6">
    <w:name w:val="font6"/>
    <w:basedOn w:val="a1"/>
    <w:qFormat/>
    <w:pPr>
      <w:widowControl/>
      <w:spacing w:before="100" w:beforeAutospacing="1" w:after="100" w:afterAutospacing="1"/>
      <w:jc w:val="left"/>
    </w:pPr>
    <w:rPr>
      <w:rFonts w:ascii="宋体" w:eastAsia="宋体" w:hAnsi="宋体" w:cs="宋体"/>
      <w:kern w:val="0"/>
      <w:sz w:val="18"/>
      <w:szCs w:val="18"/>
    </w:rPr>
  </w:style>
  <w:style w:type="paragraph" w:customStyle="1" w:styleId="xl82">
    <w:name w:val="xl82"/>
    <w:basedOn w:val="a1"/>
    <w:qFormat/>
    <w:pPr>
      <w:widowControl/>
      <w:pBdr>
        <w:left w:val="single" w:sz="4" w:space="0" w:color="auto"/>
        <w:right w:val="single" w:sz="4" w:space="0" w:color="auto"/>
      </w:pBdr>
      <w:spacing w:before="100" w:beforeAutospacing="1" w:after="100" w:afterAutospacing="1"/>
      <w:jc w:val="center"/>
      <w:textAlignment w:val="center"/>
    </w:pPr>
    <w:rPr>
      <w:rFonts w:ascii="Calibri" w:eastAsia="宋体" w:hAnsi="Calibri" w:cs="Calibri"/>
      <w:color w:val="000000"/>
      <w:kern w:val="0"/>
      <w:sz w:val="24"/>
    </w:rPr>
  </w:style>
  <w:style w:type="paragraph" w:customStyle="1" w:styleId="font5">
    <w:name w:val="font5"/>
    <w:basedOn w:val="a1"/>
    <w:qFormat/>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1"/>
    <w:qFormat/>
    <w:pPr>
      <w:widowControl/>
      <w:spacing w:before="100" w:beforeAutospacing="1" w:after="100" w:afterAutospacing="1"/>
      <w:jc w:val="center"/>
      <w:textAlignment w:val="center"/>
    </w:pPr>
    <w:rPr>
      <w:rFonts w:ascii="宋体" w:eastAsia="宋体" w:hAnsi="宋体" w:cs="宋体"/>
      <w:kern w:val="0"/>
      <w:sz w:val="24"/>
    </w:rPr>
  </w:style>
  <w:style w:type="paragraph" w:customStyle="1" w:styleId="xl67">
    <w:name w:val="xl6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68">
    <w:name w:val="xl6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rPr>
  </w:style>
  <w:style w:type="paragraph" w:customStyle="1" w:styleId="xl69">
    <w:name w:val="xl6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affff6">
    <w:name w:val="单位元右对齐"/>
    <w:basedOn w:val="a1"/>
    <w:next w:val="a1"/>
    <w:qFormat/>
    <w:pPr>
      <w:snapToGrid w:val="0"/>
      <w:spacing w:beforeLines="15"/>
      <w:jc w:val="right"/>
    </w:pPr>
    <w:rPr>
      <w:rFonts w:eastAsia="宋体"/>
      <w:sz w:val="21"/>
      <w:szCs w:val="21"/>
    </w:rPr>
  </w:style>
  <w:style w:type="paragraph" w:customStyle="1" w:styleId="xl70">
    <w:name w:val="xl7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64">
    <w:name w:val="xl6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71">
    <w:name w:val="xl7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65">
    <w:name w:val="xl6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72">
    <w:name w:val="xl72"/>
    <w:basedOn w:val="a1"/>
    <w:qFormat/>
    <w:pPr>
      <w:widowControl/>
      <w:pBdr>
        <w:bottom w:val="single" w:sz="4" w:space="0" w:color="auto"/>
      </w:pBdr>
      <w:spacing w:before="100" w:beforeAutospacing="1" w:after="100" w:afterAutospacing="1"/>
      <w:jc w:val="center"/>
      <w:textAlignment w:val="center"/>
    </w:pPr>
    <w:rPr>
      <w:rFonts w:ascii="宋体" w:eastAsia="宋体" w:hAnsi="宋体" w:cs="宋体"/>
      <w:b/>
      <w:bCs/>
      <w:kern w:val="0"/>
      <w:sz w:val="28"/>
      <w:szCs w:val="28"/>
    </w:rPr>
  </w:style>
  <w:style w:type="paragraph" w:customStyle="1" w:styleId="xl24">
    <w:name w:val="xl24"/>
    <w:basedOn w:val="a1"/>
    <w:qFormat/>
    <w:pPr>
      <w:widowControl/>
      <w:pBdr>
        <w:bottom w:val="single" w:sz="4" w:space="0" w:color="auto"/>
        <w:right w:val="single" w:sz="4" w:space="0" w:color="auto"/>
      </w:pBdr>
      <w:spacing w:before="100" w:beforeAutospacing="1" w:after="100" w:afterAutospacing="1"/>
      <w:jc w:val="center"/>
      <w:textAlignment w:val="top"/>
    </w:pPr>
    <w:rPr>
      <w:rFonts w:ascii="宋体" w:eastAsia="宋体" w:hAnsi="宋体"/>
      <w:kern w:val="0"/>
      <w:sz w:val="21"/>
      <w:szCs w:val="21"/>
    </w:rPr>
  </w:style>
  <w:style w:type="paragraph" w:customStyle="1" w:styleId="xl73">
    <w:name w:val="xl73"/>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74">
    <w:name w:val="xl74"/>
    <w:basedOn w:val="a1"/>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75">
    <w:name w:val="xl75"/>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3173">
    <w:name w:val="样式 标题 3 + 四号 行距: 多倍行距 1.73 字行"/>
    <w:basedOn w:val="a1"/>
    <w:qFormat/>
    <w:pPr>
      <w:numPr>
        <w:ilvl w:val="1"/>
        <w:numId w:val="6"/>
      </w:numPr>
    </w:pPr>
    <w:rPr>
      <w:rFonts w:eastAsia="宋体"/>
      <w:sz w:val="21"/>
      <w:szCs w:val="20"/>
    </w:rPr>
  </w:style>
  <w:style w:type="paragraph" w:customStyle="1" w:styleId="xl76">
    <w:name w:val="xl76"/>
    <w:basedOn w:val="a1"/>
    <w:qFormat/>
    <w:pPr>
      <w:widowControl/>
      <w:pBdr>
        <w:top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77">
    <w:name w:val="xl77"/>
    <w:basedOn w:val="a1"/>
    <w:qFormat/>
    <w:pPr>
      <w:widowControl/>
      <w:pBdr>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78">
    <w:name w:val="xl7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79">
    <w:name w:val="xl79"/>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80">
    <w:name w:val="xl80"/>
    <w:basedOn w:val="a1"/>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CharChar3CharChar6">
    <w:name w:val="Char Char3 Char Char6"/>
    <w:basedOn w:val="a1"/>
    <w:qFormat/>
    <w:rPr>
      <w:rFonts w:eastAsia="宋体"/>
      <w:sz w:val="21"/>
      <w:szCs w:val="20"/>
    </w:rPr>
  </w:style>
  <w:style w:type="paragraph" w:customStyle="1" w:styleId="xl81">
    <w:name w:val="xl81"/>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CharChar2CharCharCharCharCharCharCharCharCharCharCharCharCharCharCharCharCharCharCharChar">
    <w:name w:val="Char Char2 Char Char Char Char Char Char Char Char Char Char Char Char Char Char Char Char Char Char Char Char"/>
    <w:basedOn w:val="a1"/>
    <w:qFormat/>
    <w:pPr>
      <w:tabs>
        <w:tab w:val="left" w:pos="360"/>
      </w:tabs>
    </w:pPr>
    <w:rPr>
      <w:rFonts w:eastAsia="宋体"/>
      <w:sz w:val="24"/>
    </w:rPr>
  </w:style>
  <w:style w:type="paragraph" w:customStyle="1" w:styleId="font0">
    <w:name w:val="font0"/>
    <w:basedOn w:val="a1"/>
    <w:qFormat/>
    <w:pPr>
      <w:widowControl/>
      <w:spacing w:before="100" w:beforeAutospacing="1" w:after="100" w:afterAutospacing="1"/>
      <w:jc w:val="left"/>
    </w:pPr>
    <w:rPr>
      <w:rFonts w:ascii="宋体" w:eastAsia="宋体" w:hAnsi="宋体" w:cs="宋体"/>
      <w:color w:val="000000"/>
      <w:kern w:val="0"/>
      <w:sz w:val="22"/>
      <w:szCs w:val="22"/>
    </w:rPr>
  </w:style>
  <w:style w:type="paragraph" w:customStyle="1" w:styleId="font8">
    <w:name w:val="font8"/>
    <w:basedOn w:val="a1"/>
    <w:qFormat/>
    <w:pPr>
      <w:widowControl/>
      <w:spacing w:before="100" w:beforeAutospacing="1" w:after="100" w:afterAutospacing="1"/>
      <w:jc w:val="left"/>
    </w:pPr>
    <w:rPr>
      <w:rFonts w:ascii="宋体" w:eastAsia="宋体" w:hAnsi="宋体" w:cs="宋体"/>
      <w:color w:val="000000"/>
      <w:kern w:val="0"/>
      <w:sz w:val="22"/>
      <w:szCs w:val="22"/>
    </w:rPr>
  </w:style>
  <w:style w:type="paragraph" w:customStyle="1" w:styleId="xl83">
    <w:name w:val="xl83"/>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宋体" w:hAnsi="Calibri" w:cs="Calibri"/>
      <w:color w:val="000000"/>
      <w:kern w:val="0"/>
      <w:sz w:val="24"/>
    </w:rPr>
  </w:style>
  <w:style w:type="paragraph" w:customStyle="1" w:styleId="xl84">
    <w:name w:val="xl84"/>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85">
    <w:name w:val="xl85"/>
    <w:basedOn w:val="a1"/>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86">
    <w:name w:val="xl86"/>
    <w:basedOn w:val="a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87">
    <w:name w:val="xl87"/>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rPr>
  </w:style>
  <w:style w:type="paragraph" w:customStyle="1" w:styleId="xl88">
    <w:name w:val="xl8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1b">
    <w:name w:val="修订1"/>
    <w:uiPriority w:val="99"/>
    <w:semiHidden/>
    <w:qFormat/>
    <w:rPr>
      <w:rFonts w:ascii="Calibri" w:hAnsi="Calibri"/>
      <w:kern w:val="2"/>
      <w:sz w:val="21"/>
      <w:szCs w:val="22"/>
    </w:rPr>
  </w:style>
  <w:style w:type="paragraph" w:customStyle="1" w:styleId="150">
    <w:name w:val="样式 小四 行距: 1.5 倍行距"/>
    <w:basedOn w:val="a1"/>
    <w:qFormat/>
    <w:pPr>
      <w:spacing w:line="360" w:lineRule="auto"/>
      <w:ind w:firstLineChars="200" w:firstLine="200"/>
    </w:pPr>
    <w:rPr>
      <w:rFonts w:eastAsia="宋体"/>
      <w:sz w:val="24"/>
      <w:szCs w:val="20"/>
    </w:rPr>
  </w:style>
  <w:style w:type="paragraph" w:customStyle="1" w:styleId="informal1">
    <w:name w:val="informal1"/>
    <w:basedOn w:val="a1"/>
    <w:qFormat/>
    <w:pPr>
      <w:widowControl/>
      <w:spacing w:before="100" w:beforeAutospacing="1" w:after="100" w:afterAutospacing="1"/>
      <w:jc w:val="left"/>
    </w:pPr>
    <w:rPr>
      <w:rFonts w:ascii="宋体" w:eastAsia="宋体" w:hAnsi="宋体" w:cs="宋体"/>
      <w:kern w:val="0"/>
      <w:sz w:val="24"/>
    </w:rPr>
  </w:style>
  <w:style w:type="paragraph" w:customStyle="1" w:styleId="informal2">
    <w:name w:val="informal2"/>
    <w:basedOn w:val="a1"/>
    <w:qFormat/>
    <w:pPr>
      <w:widowControl/>
      <w:spacing w:before="100" w:beforeAutospacing="1" w:after="100" w:afterAutospacing="1"/>
      <w:jc w:val="left"/>
    </w:pPr>
    <w:rPr>
      <w:rFonts w:ascii="宋体" w:eastAsia="宋体" w:hAnsi="宋体" w:cs="宋体"/>
      <w:kern w:val="0"/>
      <w:sz w:val="24"/>
    </w:rPr>
  </w:style>
  <w:style w:type="paragraph" w:customStyle="1" w:styleId="address">
    <w:name w:val="address"/>
    <w:basedOn w:val="a1"/>
    <w:qFormat/>
    <w:pPr>
      <w:widowControl/>
      <w:spacing w:before="100" w:beforeAutospacing="1" w:after="100" w:afterAutospacing="1"/>
      <w:jc w:val="left"/>
    </w:pPr>
    <w:rPr>
      <w:rFonts w:ascii="宋体" w:eastAsia="宋体" w:hAnsi="宋体" w:cs="宋体"/>
      <w:kern w:val="0"/>
      <w:sz w:val="24"/>
    </w:rPr>
  </w:style>
  <w:style w:type="paragraph" w:customStyle="1" w:styleId="CharChar3CharChar">
    <w:name w:val="Char Char3 Char Char"/>
    <w:basedOn w:val="a1"/>
    <w:qFormat/>
    <w:rPr>
      <w:rFonts w:eastAsia="宋体"/>
      <w:sz w:val="21"/>
      <w:szCs w:val="20"/>
    </w:rPr>
  </w:style>
  <w:style w:type="paragraph" w:customStyle="1" w:styleId="affff7">
    <w:name w:val="首行缩进"/>
    <w:basedOn w:val="a1"/>
    <w:qFormat/>
    <w:pPr>
      <w:spacing w:beforeLines="10" w:before="31" w:afterLines="10" w:after="31" w:line="360" w:lineRule="auto"/>
      <w:ind w:firstLineChars="200" w:firstLine="480"/>
    </w:pPr>
    <w:rPr>
      <w:rFonts w:eastAsia="宋体" w:cs="宋体"/>
      <w:kern w:val="0"/>
      <w:sz w:val="24"/>
    </w:rPr>
  </w:style>
  <w:style w:type="paragraph" w:customStyle="1" w:styleId="xl106">
    <w:name w:val="xl10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4"/>
    </w:rPr>
  </w:style>
  <w:style w:type="paragraph" w:customStyle="1" w:styleId="52">
    <w:name w:val="金发5"/>
    <w:basedOn w:val="a1"/>
    <w:qFormat/>
    <w:pPr>
      <w:spacing w:beforeLines="50" w:before="156" w:afterLines="50" w:after="156" w:line="360" w:lineRule="auto"/>
      <w:ind w:firstLineChars="200" w:firstLine="480"/>
    </w:pPr>
    <w:rPr>
      <w:rFonts w:ascii="宋体" w:eastAsia="宋体" w:hAnsi="宋体"/>
      <w:sz w:val="24"/>
      <w:szCs w:val="20"/>
    </w:rPr>
  </w:style>
  <w:style w:type="paragraph" w:customStyle="1" w:styleId="xl107">
    <w:name w:val="xl10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kern w:val="0"/>
      <w:sz w:val="24"/>
    </w:rPr>
  </w:style>
  <w:style w:type="paragraph" w:customStyle="1" w:styleId="b">
    <w:name w:val="b一创摩根表格文字"/>
    <w:basedOn w:val="a1"/>
    <w:qFormat/>
    <w:pPr>
      <w:widowControl/>
      <w:ind w:left="72" w:right="72"/>
      <w:jc w:val="left"/>
    </w:pPr>
    <w:rPr>
      <w:rFonts w:ascii="Arial" w:eastAsia="宋体" w:hAnsi="Arial"/>
      <w:kern w:val="0"/>
      <w:sz w:val="21"/>
      <w:szCs w:val="22"/>
    </w:rPr>
  </w:style>
  <w:style w:type="paragraph" w:customStyle="1" w:styleId="NewNewNewNewNewNewNewNew">
    <w:name w:val="正文 New New New New New New New New"/>
    <w:uiPriority w:val="99"/>
    <w:qFormat/>
    <w:pPr>
      <w:widowControl w:val="0"/>
      <w:jc w:val="both"/>
    </w:pPr>
    <w:rPr>
      <w:kern w:val="2"/>
      <w:sz w:val="21"/>
    </w:rPr>
  </w:style>
  <w:style w:type="paragraph" w:customStyle="1" w:styleId="xl108">
    <w:name w:val="xl108"/>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eastAsia="宋体"/>
      <w:kern w:val="0"/>
      <w:sz w:val="24"/>
    </w:rPr>
  </w:style>
  <w:style w:type="paragraph" w:customStyle="1" w:styleId="CharChar3CharChar5">
    <w:name w:val="Char Char3 Char Char5"/>
    <w:basedOn w:val="a1"/>
    <w:qFormat/>
    <w:rPr>
      <w:rFonts w:eastAsia="宋体"/>
      <w:sz w:val="21"/>
      <w:szCs w:val="20"/>
    </w:rPr>
  </w:style>
  <w:style w:type="paragraph" w:customStyle="1" w:styleId="xl111">
    <w:name w:val="xl111"/>
    <w:basedOn w:val="a1"/>
    <w:qFormat/>
    <w:pPr>
      <w:widowControl/>
      <w:pBdr>
        <w:left w:val="single" w:sz="4" w:space="0" w:color="auto"/>
        <w:right w:val="single" w:sz="4" w:space="0" w:color="auto"/>
      </w:pBdr>
      <w:spacing w:before="100" w:beforeAutospacing="1" w:after="100" w:afterAutospacing="1"/>
      <w:jc w:val="center"/>
    </w:pPr>
    <w:rPr>
      <w:rFonts w:eastAsia="宋体"/>
      <w:kern w:val="0"/>
      <w:sz w:val="24"/>
    </w:rPr>
  </w:style>
  <w:style w:type="paragraph" w:customStyle="1" w:styleId="CharChar3CharChar4">
    <w:name w:val="Char Char3 Char Char4"/>
    <w:basedOn w:val="a1"/>
    <w:qFormat/>
    <w:rPr>
      <w:rFonts w:eastAsia="宋体"/>
      <w:sz w:val="21"/>
      <w:szCs w:val="20"/>
    </w:rPr>
  </w:style>
  <w:style w:type="paragraph" w:customStyle="1" w:styleId="010">
    <w:name w:val="010右对齐"/>
    <w:basedOn w:val="a1"/>
    <w:semiHidden/>
    <w:qFormat/>
    <w:pPr>
      <w:adjustRightInd w:val="0"/>
      <w:snapToGrid w:val="0"/>
      <w:spacing w:beforeLines="20" w:before="62" w:afterLines="20" w:after="62"/>
      <w:jc w:val="right"/>
    </w:pPr>
    <w:rPr>
      <w:rFonts w:eastAsia="宋体"/>
      <w:sz w:val="21"/>
    </w:rPr>
  </w:style>
  <w:style w:type="paragraph" w:customStyle="1" w:styleId="1c">
    <w:name w:val="列出段落1"/>
    <w:basedOn w:val="a1"/>
    <w:link w:val="affff8"/>
    <w:uiPriority w:val="34"/>
    <w:qFormat/>
    <w:pPr>
      <w:ind w:left="720"/>
      <w:contextualSpacing/>
      <w:jc w:val="left"/>
    </w:pPr>
    <w:rPr>
      <w:rFonts w:eastAsia="PMingLiU"/>
      <w:sz w:val="24"/>
      <w:lang w:eastAsia="zh-TW"/>
    </w:rPr>
  </w:style>
  <w:style w:type="paragraph" w:customStyle="1" w:styleId="08">
    <w:name w:val="08居中对齐"/>
    <w:qFormat/>
    <w:pPr>
      <w:widowControl w:val="0"/>
      <w:adjustRightInd w:val="0"/>
      <w:snapToGrid w:val="0"/>
      <w:spacing w:beforeLines="20" w:afterLines="20"/>
      <w:jc w:val="center"/>
    </w:pPr>
    <w:rPr>
      <w:kern w:val="2"/>
      <w:sz w:val="21"/>
      <w:szCs w:val="24"/>
    </w:rPr>
  </w:style>
  <w:style w:type="paragraph" w:customStyle="1" w:styleId="09">
    <w:name w:val="09居中对齐加粗"/>
    <w:basedOn w:val="08"/>
    <w:qFormat/>
    <w:pPr>
      <w:spacing w:before="62" w:after="62"/>
    </w:pPr>
    <w:rPr>
      <w:b/>
    </w:rPr>
  </w:style>
  <w:style w:type="paragraph" w:customStyle="1" w:styleId="CharChar2CharCharCharCharCharChar">
    <w:name w:val="Char Char2 Char Char Char Char Char Char"/>
    <w:basedOn w:val="a1"/>
    <w:qFormat/>
    <w:pPr>
      <w:tabs>
        <w:tab w:val="left" w:pos="360"/>
      </w:tabs>
    </w:pPr>
    <w:rPr>
      <w:rFonts w:eastAsia="宋体"/>
      <w:sz w:val="24"/>
    </w:rPr>
  </w:style>
  <w:style w:type="paragraph" w:customStyle="1" w:styleId="xl89">
    <w:name w:val="xl8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rPr>
  </w:style>
  <w:style w:type="paragraph" w:customStyle="1" w:styleId="ccb1">
    <w:name w:val="ccb1"/>
    <w:basedOn w:val="a1"/>
    <w:qFormat/>
    <w:pPr>
      <w:widowControl/>
      <w:numPr>
        <w:ilvl w:val="8"/>
        <w:numId w:val="7"/>
      </w:numPr>
      <w:spacing w:line="360" w:lineRule="auto"/>
    </w:pPr>
    <w:rPr>
      <w:rFonts w:ascii="楷体" w:eastAsia="楷体"/>
      <w:kern w:val="0"/>
      <w:sz w:val="28"/>
      <w:szCs w:val="20"/>
      <w:lang w:eastAsia="en-US"/>
    </w:rPr>
  </w:style>
  <w:style w:type="paragraph" w:customStyle="1" w:styleId="TableParagraph">
    <w:name w:val="Table Paragraph"/>
    <w:basedOn w:val="a1"/>
    <w:uiPriority w:val="1"/>
    <w:qFormat/>
    <w:pPr>
      <w:jc w:val="left"/>
    </w:pPr>
    <w:rPr>
      <w:rFonts w:ascii="Calibri" w:eastAsia="宋体" w:hAnsi="Calibri"/>
      <w:kern w:val="0"/>
      <w:sz w:val="22"/>
      <w:szCs w:val="22"/>
      <w:lang w:eastAsia="en-US"/>
    </w:rPr>
  </w:style>
  <w:style w:type="paragraph" w:customStyle="1" w:styleId="xl91">
    <w:name w:val="xl9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Style6">
    <w:name w:val="_Style 6"/>
    <w:basedOn w:val="a1"/>
    <w:uiPriority w:val="34"/>
    <w:qFormat/>
    <w:pPr>
      <w:spacing w:line="360" w:lineRule="auto"/>
      <w:ind w:firstLineChars="200" w:firstLine="420"/>
    </w:pPr>
    <w:rPr>
      <w:rFonts w:ascii="Calibri" w:eastAsia="宋体" w:hAnsi="Calibri"/>
      <w:sz w:val="24"/>
      <w:szCs w:val="22"/>
    </w:rPr>
  </w:style>
  <w:style w:type="paragraph" w:customStyle="1" w:styleId="xl90">
    <w:name w:val="xl90"/>
    <w:basedOn w:val="a1"/>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rPr>
  </w:style>
  <w:style w:type="paragraph" w:customStyle="1" w:styleId="CharChar3CharChar3">
    <w:name w:val="Char Char3 Char Char3"/>
    <w:basedOn w:val="a1"/>
    <w:uiPriority w:val="99"/>
    <w:qFormat/>
    <w:rPr>
      <w:rFonts w:eastAsia="宋体"/>
      <w:sz w:val="21"/>
      <w:szCs w:val="20"/>
    </w:rPr>
  </w:style>
  <w:style w:type="paragraph" w:customStyle="1" w:styleId="xl93">
    <w:name w:val="xl9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4"/>
    </w:rPr>
  </w:style>
  <w:style w:type="paragraph" w:customStyle="1" w:styleId="affff9">
    <w:name w:val="段"/>
    <w:basedOn w:val="a1"/>
    <w:qFormat/>
    <w:pPr>
      <w:tabs>
        <w:tab w:val="left" w:pos="180"/>
        <w:tab w:val="left" w:pos="6960"/>
        <w:tab w:val="left" w:pos="8100"/>
      </w:tabs>
      <w:adjustRightInd w:val="0"/>
      <w:snapToGrid w:val="0"/>
      <w:spacing w:line="520" w:lineRule="atLeast"/>
      <w:ind w:firstLine="480"/>
    </w:pPr>
    <w:rPr>
      <w:rFonts w:ascii="宋体" w:eastAsia="宋体" w:hAnsi="宋体"/>
      <w:sz w:val="24"/>
      <w:szCs w:val="20"/>
    </w:rPr>
  </w:style>
  <w:style w:type="paragraph" w:customStyle="1" w:styleId="xl94">
    <w:name w:val="xl94"/>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eastAsia="宋体"/>
      <w:kern w:val="0"/>
      <w:sz w:val="24"/>
    </w:rPr>
  </w:style>
  <w:style w:type="paragraph" w:customStyle="1" w:styleId="CharChar3CharChar2">
    <w:name w:val="Char Char3 Char Char2"/>
    <w:basedOn w:val="a1"/>
    <w:qFormat/>
    <w:rPr>
      <w:rFonts w:eastAsia="宋体"/>
      <w:sz w:val="21"/>
      <w:szCs w:val="20"/>
    </w:rPr>
  </w:style>
  <w:style w:type="paragraph" w:customStyle="1" w:styleId="xl96">
    <w:name w:val="xl96"/>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eastAsia="宋体"/>
      <w:kern w:val="0"/>
      <w:sz w:val="24"/>
    </w:rPr>
  </w:style>
  <w:style w:type="paragraph" w:customStyle="1" w:styleId="43">
    <w:name w:val="！4.四级段落标题"/>
    <w:next w:val="a1"/>
    <w:qFormat/>
    <w:pPr>
      <w:spacing w:line="360" w:lineRule="auto"/>
      <w:ind w:firstLine="482"/>
      <w:jc w:val="both"/>
    </w:pPr>
    <w:rPr>
      <w:rFonts w:cs="Arial"/>
      <w:kern w:val="2"/>
      <w:sz w:val="24"/>
      <w:szCs w:val="24"/>
    </w:rPr>
  </w:style>
  <w:style w:type="paragraph" w:customStyle="1" w:styleId="xl100">
    <w:name w:val="xl100"/>
    <w:basedOn w:val="a1"/>
    <w:qFormat/>
    <w:pPr>
      <w:widowControl/>
      <w:pBdr>
        <w:left w:val="single" w:sz="4" w:space="0" w:color="auto"/>
        <w:right w:val="single" w:sz="4" w:space="0" w:color="auto"/>
      </w:pBdr>
      <w:spacing w:before="100" w:beforeAutospacing="1" w:after="100" w:afterAutospacing="1"/>
      <w:jc w:val="center"/>
    </w:pPr>
    <w:rPr>
      <w:rFonts w:eastAsia="宋体"/>
      <w:kern w:val="0"/>
      <w:sz w:val="24"/>
    </w:rPr>
  </w:style>
  <w:style w:type="paragraph" w:customStyle="1" w:styleId="affffa">
    <w:name w:val="表内"/>
    <w:qFormat/>
    <w:pPr>
      <w:spacing w:line="240" w:lineRule="atLeast"/>
      <w:jc w:val="center"/>
    </w:pPr>
    <w:rPr>
      <w:kern w:val="2"/>
      <w:sz w:val="21"/>
      <w:szCs w:val="18"/>
    </w:rPr>
  </w:style>
  <w:style w:type="paragraph" w:customStyle="1" w:styleId="affffb">
    <w:name w:val="表内加粗居中"/>
    <w:next w:val="affffa"/>
    <w:qFormat/>
    <w:pPr>
      <w:keepNext/>
      <w:adjustRightInd w:val="0"/>
      <w:snapToGrid w:val="0"/>
      <w:spacing w:line="240" w:lineRule="atLeast"/>
      <w:contextualSpacing/>
      <w:jc w:val="center"/>
    </w:pPr>
    <w:rPr>
      <w:b/>
      <w:color w:val="000000"/>
      <w:kern w:val="2"/>
      <w:sz w:val="21"/>
      <w:szCs w:val="21"/>
    </w:rPr>
  </w:style>
  <w:style w:type="paragraph" w:customStyle="1" w:styleId="xl102">
    <w:name w:val="xl102"/>
    <w:basedOn w:val="a1"/>
    <w:qFormat/>
    <w:pPr>
      <w:widowControl/>
      <w:pBdr>
        <w:left w:val="single" w:sz="4" w:space="0" w:color="auto"/>
        <w:right w:val="single" w:sz="4" w:space="0" w:color="auto"/>
      </w:pBdr>
      <w:spacing w:before="100" w:beforeAutospacing="1" w:after="100" w:afterAutospacing="1"/>
      <w:jc w:val="center"/>
    </w:pPr>
    <w:rPr>
      <w:rFonts w:eastAsia="宋体"/>
      <w:kern w:val="0"/>
      <w:sz w:val="24"/>
    </w:rPr>
  </w:style>
  <w:style w:type="paragraph" w:customStyle="1" w:styleId="TOC1">
    <w:name w:val="TOC 标题1"/>
    <w:basedOn w:val="1"/>
    <w:next w:val="a1"/>
    <w:uiPriority w:val="39"/>
    <w:unhideWhenUsed/>
    <w:qFormat/>
    <w:pPr>
      <w:outlineLvl w:val="9"/>
    </w:pPr>
  </w:style>
  <w:style w:type="paragraph" w:customStyle="1" w:styleId="zhang">
    <w:name w:val="zhang"/>
    <w:basedOn w:val="a1"/>
    <w:qFormat/>
    <w:pPr>
      <w:widowControl/>
      <w:spacing w:before="100" w:beforeAutospacing="1" w:after="100" w:afterAutospacing="1"/>
      <w:jc w:val="left"/>
    </w:pPr>
    <w:rPr>
      <w:rFonts w:ascii="宋体" w:eastAsia="宋体" w:hAnsi="宋体" w:cs="宋体"/>
      <w:b/>
      <w:bCs/>
      <w:smallCaps/>
      <w:color w:val="000000"/>
      <w:kern w:val="0"/>
      <w:sz w:val="20"/>
      <w:szCs w:val="20"/>
    </w:rPr>
  </w:style>
  <w:style w:type="paragraph" w:customStyle="1" w:styleId="CharChar3CharChar1">
    <w:name w:val="Char Char3 Char Char1"/>
    <w:basedOn w:val="a1"/>
    <w:qFormat/>
    <w:rPr>
      <w:rFonts w:eastAsia="宋体"/>
      <w:sz w:val="21"/>
      <w:szCs w:val="20"/>
    </w:rPr>
  </w:style>
  <w:style w:type="paragraph" w:customStyle="1" w:styleId="xl105">
    <w:name w:val="xl10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4"/>
    </w:rPr>
  </w:style>
  <w:style w:type="paragraph" w:customStyle="1" w:styleId="ListParagraph1">
    <w:name w:val="List Paragraph1"/>
    <w:basedOn w:val="a1"/>
    <w:uiPriority w:val="34"/>
    <w:qFormat/>
    <w:pPr>
      <w:ind w:firstLineChars="200" w:firstLine="420"/>
    </w:pPr>
    <w:rPr>
      <w:rFonts w:eastAsia="宋体"/>
      <w:sz w:val="21"/>
      <w:szCs w:val="20"/>
    </w:rPr>
  </w:style>
  <w:style w:type="paragraph" w:customStyle="1" w:styleId="affffc">
    <w:name w:val="附注三级正文"/>
    <w:basedOn w:val="a1"/>
    <w:qFormat/>
    <w:pPr>
      <w:tabs>
        <w:tab w:val="left" w:pos="630"/>
      </w:tabs>
      <w:adjustRightInd w:val="0"/>
      <w:snapToGrid w:val="0"/>
      <w:spacing w:line="400" w:lineRule="atLeast"/>
      <w:ind w:leftChars="600" w:left="1260"/>
    </w:pPr>
    <w:rPr>
      <w:rFonts w:ascii="宋体" w:eastAsia="宋体" w:hAnsi="宋体"/>
      <w:sz w:val="21"/>
      <w:szCs w:val="21"/>
    </w:rPr>
  </w:style>
  <w:style w:type="paragraph" w:customStyle="1" w:styleId="Body">
    <w:name w:val="Body"/>
    <w:basedOn w:val="a1"/>
    <w:uiPriority w:val="99"/>
    <w:qFormat/>
    <w:pPr>
      <w:widowControl/>
      <w:spacing w:after="260" w:line="260" w:lineRule="atLeast"/>
      <w:jc w:val="left"/>
    </w:pPr>
    <w:rPr>
      <w:rFonts w:ascii="Times" w:eastAsia="宋体" w:hAnsi="Times"/>
      <w:kern w:val="0"/>
      <w:sz w:val="24"/>
      <w:szCs w:val="20"/>
      <w:lang w:val="en-GB"/>
    </w:rPr>
  </w:style>
  <w:style w:type="paragraph" w:customStyle="1" w:styleId="xl110">
    <w:name w:val="xl110"/>
    <w:basedOn w:val="a1"/>
    <w:qFormat/>
    <w:pPr>
      <w:widowControl/>
      <w:pBdr>
        <w:left w:val="single" w:sz="4" w:space="0" w:color="auto"/>
        <w:bottom w:val="single" w:sz="4" w:space="0" w:color="auto"/>
        <w:right w:val="single" w:sz="4" w:space="0" w:color="auto"/>
      </w:pBdr>
      <w:spacing w:before="100" w:beforeAutospacing="1" w:after="100" w:afterAutospacing="1"/>
      <w:jc w:val="center"/>
    </w:pPr>
    <w:rPr>
      <w:rFonts w:eastAsia="宋体"/>
      <w:kern w:val="0"/>
      <w:sz w:val="24"/>
    </w:rPr>
  </w:style>
  <w:style w:type="paragraph" w:customStyle="1" w:styleId="A1-">
    <w:name w:val="！A1.表格内-左对齐"/>
    <w:qFormat/>
    <w:rPr>
      <w:rFonts w:cs="Arial"/>
      <w:kern w:val="2"/>
      <w:sz w:val="21"/>
      <w:szCs w:val="24"/>
    </w:rPr>
  </w:style>
  <w:style w:type="paragraph" w:customStyle="1" w:styleId="2a">
    <w:name w:val="修订2"/>
    <w:uiPriority w:val="99"/>
    <w:unhideWhenUsed/>
    <w:qFormat/>
    <w:rPr>
      <w:rFonts w:eastAsia="仿宋"/>
      <w:kern w:val="2"/>
      <w:sz w:val="32"/>
      <w:szCs w:val="24"/>
    </w:rPr>
  </w:style>
  <w:style w:type="paragraph" w:customStyle="1" w:styleId="A4-">
    <w:name w:val="！A4.表格内-居中加粗"/>
    <w:qFormat/>
    <w:pPr>
      <w:jc w:val="center"/>
    </w:pPr>
    <w:rPr>
      <w:rFonts w:cs="Arial"/>
      <w:b/>
      <w:kern w:val="2"/>
      <w:sz w:val="21"/>
      <w:szCs w:val="24"/>
    </w:rPr>
  </w:style>
  <w:style w:type="paragraph" w:customStyle="1" w:styleId="1d">
    <w:name w:val="1"/>
    <w:qFormat/>
    <w:pPr>
      <w:widowControl w:val="0"/>
      <w:jc w:val="both"/>
    </w:pPr>
    <w:rPr>
      <w:rFonts w:eastAsia="仿宋_GB2312"/>
      <w:kern w:val="2"/>
      <w:sz w:val="21"/>
      <w:szCs w:val="22"/>
    </w:rPr>
  </w:style>
  <w:style w:type="paragraph" w:customStyle="1" w:styleId="xl92">
    <w:name w:val="xl92"/>
    <w:basedOn w:val="a1"/>
    <w:qFormat/>
    <w:pPr>
      <w:widowControl/>
      <w:pBdr>
        <w:bottom w:val="single" w:sz="4" w:space="0" w:color="auto"/>
      </w:pBdr>
      <w:spacing w:before="100" w:beforeAutospacing="1" w:after="100" w:afterAutospacing="1"/>
      <w:jc w:val="center"/>
    </w:pPr>
    <w:rPr>
      <w:rFonts w:ascii="宋体" w:eastAsia="宋体" w:hAnsi="宋体" w:cs="宋体"/>
      <w:b/>
      <w:bCs/>
      <w:kern w:val="0"/>
      <w:szCs w:val="32"/>
    </w:rPr>
  </w:style>
  <w:style w:type="paragraph" w:customStyle="1" w:styleId="msonormal0">
    <w:name w:val="msonormal"/>
    <w:basedOn w:val="a1"/>
    <w:qFormat/>
    <w:pPr>
      <w:widowControl/>
      <w:spacing w:before="100" w:beforeAutospacing="1" w:after="100" w:afterAutospacing="1"/>
      <w:jc w:val="left"/>
    </w:pPr>
    <w:rPr>
      <w:rFonts w:ascii="宋体" w:eastAsia="宋体" w:hAnsi="宋体" w:cs="宋体"/>
      <w:kern w:val="0"/>
      <w:sz w:val="24"/>
    </w:rPr>
  </w:style>
  <w:style w:type="paragraph" w:customStyle="1" w:styleId="xl95">
    <w:name w:val="xl95"/>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97">
    <w:name w:val="xl97"/>
    <w:basedOn w:val="a1"/>
    <w:qFormat/>
    <w:pPr>
      <w:widowControl/>
      <w:pBdr>
        <w:left w:val="single" w:sz="4" w:space="0" w:color="auto"/>
        <w:bottom w:val="single" w:sz="4" w:space="0" w:color="auto"/>
        <w:right w:val="single" w:sz="4" w:space="0" w:color="auto"/>
      </w:pBdr>
      <w:spacing w:before="100" w:beforeAutospacing="1" w:after="100" w:afterAutospacing="1"/>
      <w:jc w:val="center"/>
    </w:pPr>
    <w:rPr>
      <w:rFonts w:eastAsia="宋体"/>
      <w:kern w:val="0"/>
      <w:sz w:val="24"/>
    </w:rPr>
  </w:style>
  <w:style w:type="paragraph" w:customStyle="1" w:styleId="xl98">
    <w:name w:val="xl98"/>
    <w:basedOn w:val="a1"/>
    <w:qFormat/>
    <w:pPr>
      <w:widowControl/>
      <w:pBdr>
        <w:left w:val="single" w:sz="4" w:space="0" w:color="auto"/>
        <w:right w:val="single" w:sz="4" w:space="0" w:color="auto"/>
      </w:pBdr>
      <w:spacing w:before="100" w:beforeAutospacing="1" w:after="100" w:afterAutospacing="1"/>
      <w:jc w:val="center"/>
    </w:pPr>
    <w:rPr>
      <w:rFonts w:eastAsia="宋体"/>
      <w:kern w:val="0"/>
      <w:sz w:val="24"/>
    </w:rPr>
  </w:style>
  <w:style w:type="paragraph" w:customStyle="1" w:styleId="xl99">
    <w:name w:val="xl99"/>
    <w:basedOn w:val="a1"/>
    <w:qFormat/>
    <w:pPr>
      <w:widowControl/>
      <w:pBdr>
        <w:left w:val="single" w:sz="4" w:space="0" w:color="auto"/>
        <w:right w:val="single" w:sz="4" w:space="0" w:color="auto"/>
      </w:pBdr>
      <w:spacing w:before="100" w:beforeAutospacing="1" w:after="100" w:afterAutospacing="1"/>
      <w:jc w:val="center"/>
    </w:pPr>
    <w:rPr>
      <w:rFonts w:eastAsia="宋体"/>
      <w:kern w:val="0"/>
      <w:sz w:val="24"/>
    </w:rPr>
  </w:style>
  <w:style w:type="paragraph" w:customStyle="1" w:styleId="xl101">
    <w:name w:val="xl101"/>
    <w:basedOn w:val="a1"/>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103">
    <w:name w:val="xl103"/>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104">
    <w:name w:val="xl104"/>
    <w:basedOn w:val="a1"/>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109">
    <w:name w:val="xl10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4"/>
    </w:rPr>
  </w:style>
  <w:style w:type="paragraph" w:customStyle="1" w:styleId="CharChar2CharCharCharCharCharCharCharCharCharCharCharChar">
    <w:name w:val="Char Char2 Char Char Char Char Char Char Char Char Char Char Char Char"/>
    <w:basedOn w:val="a1"/>
    <w:qFormat/>
    <w:pPr>
      <w:tabs>
        <w:tab w:val="left" w:pos="360"/>
      </w:tabs>
    </w:pPr>
    <w:rPr>
      <w:rFonts w:eastAsia="宋体"/>
      <w:sz w:val="24"/>
    </w:rPr>
  </w:style>
  <w:style w:type="table" w:customStyle="1" w:styleId="Style1">
    <w:name w:val="Style1"/>
    <w:basedOn w:val="a4"/>
    <w:qFormat/>
    <w:pPr>
      <w:spacing w:line="276" w:lineRule="auto"/>
      <w:contextualSpacing/>
    </w:pPr>
    <w:rPr>
      <w:rFonts w:eastAsia="仿宋_GB2312"/>
    </w:rPr>
    <w:tblPr>
      <w:tblBorders>
        <w:top w:val="thinThickSmallGap" w:sz="24" w:space="0" w:color="auto"/>
        <w:bottom w:val="thickThinSmallGap" w:sz="24" w:space="0" w:color="auto"/>
        <w:insideH w:val="single" w:sz="4" w:space="0" w:color="auto"/>
        <w:insideV w:val="single" w:sz="4" w:space="0" w:color="auto"/>
      </w:tblBorders>
    </w:tblPr>
    <w:tblStylePr w:type="firstRow">
      <w:tblPr/>
      <w:tcPr>
        <w:tcBorders>
          <w:top w:val="thinThickSmallGap" w:sz="24" w:space="0" w:color="auto"/>
          <w:left w:val="single" w:sz="4" w:space="0" w:color="auto"/>
          <w:bottom w:val="nil"/>
          <w:right w:val="nil"/>
          <w:insideH w:val="nil"/>
          <w:insideV w:val="single" w:sz="4" w:space="0" w:color="auto"/>
          <w:tl2br w:val="nil"/>
          <w:tr2bl w:val="nil"/>
        </w:tcBorders>
        <w:shd w:val="clear" w:color="auto" w:fill="D9D9D9"/>
      </w:tcPr>
    </w:tblStylePr>
  </w:style>
  <w:style w:type="table" w:customStyle="1" w:styleId="1e">
    <w:name w:val="网格型1"/>
    <w:basedOn w:val="a4"/>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13"/>
    <w:basedOn w:val="a4"/>
    <w:uiPriority w:val="59"/>
    <w:qFormat/>
    <w:pPr>
      <w:jc w:val="center"/>
    </w:pPr>
    <w:rPr>
      <w:kern w:val="2"/>
      <w:sz w:val="21"/>
      <w:szCs w:val="22"/>
    </w:rPr>
    <w:tblPr>
      <w:jc w:val="center"/>
      <w:tblBorders>
        <w:top w:val="thinThickSmallGap" w:sz="24" w:space="0" w:color="17365D"/>
        <w:bottom w:val="thickThinSmallGap" w:sz="24" w:space="0" w:color="17365D"/>
        <w:insideH w:val="single" w:sz="8" w:space="0" w:color="17365D"/>
        <w:insideV w:val="single" w:sz="8" w:space="0" w:color="17365D"/>
      </w:tblBorders>
    </w:tblPr>
    <w:trPr>
      <w:jc w:val="center"/>
    </w:trPr>
    <w:tcPr>
      <w:vAlign w:val="center"/>
    </w:tcPr>
  </w:style>
  <w:style w:type="table" w:customStyle="1" w:styleId="44">
    <w:name w:val="网格型4"/>
    <w:basedOn w:val="a4"/>
    <w:uiPriority w:val="59"/>
    <w:qFormat/>
    <w:rPr>
      <w:rFonts w:ascii="Calibri" w:eastAsia="Times New Roma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L">
    <w:name w:val="TCL"/>
    <w:basedOn w:val="a4"/>
    <w:uiPriority w:val="99"/>
    <w:qFormat/>
    <w:pPr>
      <w:jc w:val="right"/>
    </w:pPr>
    <w:rPr>
      <w:rFonts w:ascii="微软雅黑" w:hAnsi="微软雅黑"/>
      <w:sz w:val="22"/>
      <w:szCs w:val="22"/>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vAlign w:val="center"/>
    </w:tcPr>
    <w:tblStylePr w:type="firstRow">
      <w:pPr>
        <w:jc w:val="center"/>
      </w:pPr>
      <w:rPr>
        <w:b/>
      </w:rPr>
    </w:tblStylePr>
    <w:tblStylePr w:type="firstCol">
      <w:pPr>
        <w:jc w:val="left"/>
      </w:pPr>
    </w:tblStylePr>
  </w:style>
  <w:style w:type="table" w:customStyle="1" w:styleId="38">
    <w:name w:val="网格型3"/>
    <w:basedOn w:val="a4"/>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12"/>
    <w:basedOn w:val="a4"/>
    <w:uiPriority w:val="59"/>
    <w:qFormat/>
    <w:pPr>
      <w:jc w:val="center"/>
    </w:pPr>
    <w:rPr>
      <w:kern w:val="2"/>
      <w:sz w:val="21"/>
      <w:szCs w:val="22"/>
    </w:rPr>
    <w:tblPr>
      <w:jc w:val="center"/>
      <w:tblBorders>
        <w:top w:val="thinThickSmallGap" w:sz="24" w:space="0" w:color="17365D"/>
        <w:bottom w:val="thickThinSmallGap" w:sz="24" w:space="0" w:color="17365D"/>
        <w:insideH w:val="single" w:sz="8" w:space="0" w:color="17365D"/>
        <w:insideV w:val="single" w:sz="8" w:space="0" w:color="17365D"/>
      </w:tblBorders>
    </w:tblPr>
    <w:trPr>
      <w:jc w:val="center"/>
    </w:trPr>
    <w:tcPr>
      <w:vAlign w:val="center"/>
    </w:tcPr>
  </w:style>
  <w:style w:type="table" w:customStyle="1" w:styleId="110">
    <w:name w:val="网格型11"/>
    <w:basedOn w:val="a4"/>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11"/>
    <w:basedOn w:val="a4"/>
    <w:uiPriority w:val="59"/>
    <w:qFormat/>
    <w:pPr>
      <w:jc w:val="center"/>
    </w:pPr>
    <w:rPr>
      <w:kern w:val="2"/>
      <w:sz w:val="21"/>
      <w:szCs w:val="22"/>
    </w:rPr>
    <w:tblPr>
      <w:jc w:val="center"/>
      <w:tblBorders>
        <w:top w:val="thinThickSmallGap" w:sz="24" w:space="0" w:color="17365D"/>
        <w:bottom w:val="thickThinSmallGap" w:sz="24" w:space="0" w:color="17365D"/>
        <w:insideH w:val="single" w:sz="8" w:space="0" w:color="17365D"/>
        <w:insideV w:val="single" w:sz="8" w:space="0" w:color="17365D"/>
      </w:tblBorders>
    </w:tblPr>
    <w:trPr>
      <w:jc w:val="center"/>
    </w:trPr>
    <w:tcPr>
      <w:vAlign w:val="center"/>
    </w:tcPr>
  </w:style>
  <w:style w:type="table" w:customStyle="1" w:styleId="211">
    <w:name w:val="网格型21"/>
    <w:basedOn w:val="a4"/>
    <w:uiPriority w:val="59"/>
    <w:qFormat/>
    <w:rPr>
      <w:rFonts w:eastAsia="楷体"/>
      <w:color w:val="FF0000"/>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4"/>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4"/>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4"/>
    <w:uiPriority w:val="59"/>
    <w:qFormat/>
    <w:rPr>
      <w:b/>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目录 1 字符"/>
    <w:link w:val="11"/>
    <w:uiPriority w:val="39"/>
    <w:qFormat/>
    <w:rPr>
      <w:kern w:val="2"/>
      <w:sz w:val="21"/>
      <w:szCs w:val="24"/>
    </w:rPr>
  </w:style>
  <w:style w:type="character" w:customStyle="1" w:styleId="affff8">
    <w:name w:val="列出段落 字符"/>
    <w:link w:val="1c"/>
    <w:uiPriority w:val="34"/>
    <w:qFormat/>
    <w:rPr>
      <w:rFonts w:eastAsia="PMingLiU"/>
      <w:kern w:val="2"/>
      <w:sz w:val="24"/>
      <w:szCs w:val="24"/>
      <w:lang w:eastAsia="zh-TW"/>
    </w:rPr>
  </w:style>
  <w:style w:type="paragraph" w:customStyle="1" w:styleId="2c">
    <w:name w:val="修订2"/>
    <w:hidden/>
    <w:uiPriority w:val="99"/>
    <w:unhideWhenUsed/>
    <w:qFormat/>
    <w:rPr>
      <w:rFonts w:eastAsia="仿宋"/>
      <w:kern w:val="2"/>
      <w:sz w:val="32"/>
      <w:szCs w:val="24"/>
    </w:rPr>
  </w:style>
  <w:style w:type="paragraph" w:customStyle="1" w:styleId="71">
    <w:name w:val="7.正文"/>
    <w:basedOn w:val="a1"/>
    <w:qFormat/>
    <w:pPr>
      <w:widowControl/>
      <w:adjustRightInd w:val="0"/>
      <w:spacing w:line="560" w:lineRule="exact"/>
      <w:jc w:val="center"/>
    </w:pPr>
    <w:rPr>
      <w:szCs w:val="32"/>
    </w:rPr>
  </w:style>
  <w:style w:type="paragraph" w:customStyle="1" w:styleId="1f">
    <w:name w:val="1.标题"/>
    <w:basedOn w:val="71"/>
    <w:next w:val="71"/>
    <w:qFormat/>
    <w:pPr>
      <w:widowControl w:val="0"/>
      <w:snapToGrid w:val="0"/>
    </w:pPr>
    <w:rPr>
      <w:rFonts w:eastAsia="方正小标宋简体"/>
      <w:sz w:val="44"/>
    </w:rPr>
  </w:style>
  <w:style w:type="paragraph" w:customStyle="1" w:styleId="2">
    <w:name w:val="2.一级目录"/>
    <w:basedOn w:val="71"/>
    <w:next w:val="71"/>
    <w:qFormat/>
    <w:pPr>
      <w:widowControl w:val="0"/>
      <w:numPr>
        <w:numId w:val="8"/>
      </w:numPr>
      <w:snapToGrid w:val="0"/>
      <w:ind w:firstLine="0"/>
      <w:outlineLvl w:val="0"/>
    </w:pPr>
    <w:rPr>
      <w:rFonts w:eastAsia="黑体"/>
    </w:rPr>
  </w:style>
  <w:style w:type="paragraph" w:customStyle="1" w:styleId="3">
    <w:name w:val="3.二级目录"/>
    <w:basedOn w:val="71"/>
    <w:next w:val="71"/>
    <w:qFormat/>
    <w:pPr>
      <w:widowControl w:val="0"/>
      <w:numPr>
        <w:ilvl w:val="1"/>
        <w:numId w:val="8"/>
      </w:numPr>
      <w:snapToGrid w:val="0"/>
      <w:ind w:firstLine="0"/>
      <w:outlineLvl w:val="1"/>
    </w:pPr>
    <w:rPr>
      <w:rFonts w:eastAsia="楷体"/>
    </w:rPr>
  </w:style>
  <w:style w:type="paragraph" w:customStyle="1" w:styleId="4">
    <w:name w:val="4.三级目录"/>
    <w:basedOn w:val="71"/>
    <w:next w:val="71"/>
    <w:qFormat/>
    <w:pPr>
      <w:widowControl w:val="0"/>
      <w:numPr>
        <w:ilvl w:val="2"/>
        <w:numId w:val="8"/>
      </w:numPr>
      <w:snapToGrid w:val="0"/>
      <w:ind w:firstLine="0"/>
      <w:outlineLvl w:val="2"/>
    </w:pPr>
    <w:rPr>
      <w:b/>
    </w:rPr>
  </w:style>
  <w:style w:type="paragraph" w:customStyle="1" w:styleId="5">
    <w:name w:val="5.四级目录"/>
    <w:basedOn w:val="71"/>
    <w:next w:val="71"/>
    <w:qFormat/>
    <w:pPr>
      <w:widowControl w:val="0"/>
      <w:numPr>
        <w:ilvl w:val="3"/>
        <w:numId w:val="8"/>
      </w:numPr>
      <w:snapToGrid w:val="0"/>
      <w:ind w:firstLine="0"/>
      <w:outlineLvl w:val="3"/>
    </w:pPr>
  </w:style>
  <w:style w:type="paragraph" w:customStyle="1" w:styleId="6">
    <w:name w:val="6.五级目录"/>
    <w:basedOn w:val="71"/>
    <w:next w:val="71"/>
    <w:qFormat/>
    <w:pPr>
      <w:widowControl w:val="0"/>
      <w:numPr>
        <w:ilvl w:val="4"/>
        <w:numId w:val="8"/>
      </w:numPr>
      <w:snapToGrid w:val="0"/>
      <w:ind w:firstLine="0"/>
      <w:outlineLvl w:val="4"/>
    </w:pPr>
  </w:style>
  <w:style w:type="paragraph" w:customStyle="1" w:styleId="81">
    <w:name w:val="8.一级目录"/>
    <w:basedOn w:val="a1"/>
    <w:next w:val="71"/>
    <w:qFormat/>
    <w:pPr>
      <w:widowControl/>
      <w:adjustRightInd w:val="0"/>
      <w:snapToGrid w:val="0"/>
      <w:spacing w:line="560" w:lineRule="exact"/>
      <w:jc w:val="center"/>
    </w:pPr>
    <w:rPr>
      <w:rFonts w:eastAsia="黑体"/>
      <w:szCs w:val="20"/>
    </w:rPr>
  </w:style>
  <w:style w:type="paragraph" w:customStyle="1" w:styleId="91">
    <w:name w:val="9.二级目录"/>
    <w:basedOn w:val="71"/>
    <w:next w:val="71"/>
    <w:qFormat/>
    <w:pPr>
      <w:snapToGrid w:val="0"/>
    </w:pPr>
    <w:rPr>
      <w:rFonts w:eastAsia="楷体"/>
    </w:rPr>
  </w:style>
  <w:style w:type="character" w:customStyle="1" w:styleId="1f0">
    <w:name w:val="正文文本 字符1"/>
    <w:qFormat/>
    <w:rPr>
      <w:rFonts w:eastAsia="仿宋"/>
      <w:kern w:val="2"/>
      <w:sz w:val="32"/>
      <w:szCs w:val="24"/>
    </w:rPr>
  </w:style>
  <w:style w:type="character" w:customStyle="1" w:styleId="Char1a">
    <w:name w:val="标题 Char1"/>
    <w:qFormat/>
    <w:rPr>
      <w:rFonts w:ascii="等线 Light" w:hAnsi="等线 Light" w:cs="Times New Roman"/>
      <w:b/>
      <w:bCs/>
      <w:kern w:val="2"/>
      <w:sz w:val="32"/>
      <w:szCs w:val="32"/>
    </w:rPr>
  </w:style>
  <w:style w:type="table" w:customStyle="1" w:styleId="62">
    <w:name w:val="网格型6"/>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占位符文本1"/>
    <w:uiPriority w:val="99"/>
    <w:semiHidden/>
    <w:qFormat/>
    <w:rPr>
      <w:color w:val="808080"/>
    </w:rPr>
  </w:style>
  <w:style w:type="table" w:customStyle="1" w:styleId="72">
    <w:name w:val="网格型7"/>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1"/>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98AF2F-7E47-4D6B-9F18-D1754CD14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zhanghongwei</dc:creator>
  <cp:lastModifiedBy>付雪刚</cp:lastModifiedBy>
  <cp:revision>6</cp:revision>
  <cp:lastPrinted>2020-11-27T03:19:00Z</cp:lastPrinted>
  <dcterms:created xsi:type="dcterms:W3CDTF">2022-04-12T12:25:00Z</dcterms:created>
  <dcterms:modified xsi:type="dcterms:W3CDTF">2022-06-13T01:13:00Z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0x010100277BE70400348A4D8EEC7D959D14FCE9</vt:lpwstr>
  </property>
  <property fmtid="{D5CDD505-2E9C-101B-9397-08002B2CF9AE}" pid="3" name="Title">
    <vt:lpwstr/>
  </property>
  <property fmtid="{D5CDD505-2E9C-101B-9397-08002B2CF9AE}" pid="4" name="KSOProductBuildVer">
    <vt:lpwstr>2052-10.8.0.6058</vt:lpwstr>
  </property>
</Properties>
</file>